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24CE" w14:textId="3F090033" w:rsidR="00233C65" w:rsidRPr="008F3060" w:rsidRDefault="00C2656D" w:rsidP="0070265B">
      <w:pPr>
        <w:jc w:val="center"/>
        <w:rPr>
          <w:rFonts w:ascii="Times New Roman" w:hAnsi="Times New Roman"/>
          <w:b/>
          <w:i/>
          <w:sz w:val="26"/>
          <w:szCs w:val="26"/>
        </w:rPr>
      </w:pPr>
      <w:r>
        <w:rPr>
          <w:rFonts w:ascii="Times New Roman" w:hAnsi="Times New Roman"/>
          <w:b/>
          <w:i/>
          <w:sz w:val="26"/>
          <w:szCs w:val="26"/>
        </w:rPr>
        <w:t>Timothy N. Smock</w:t>
      </w:r>
    </w:p>
    <w:p w14:paraId="5255CEC6" w14:textId="77777777" w:rsidR="0070265B" w:rsidRPr="008F3060" w:rsidRDefault="00A91096" w:rsidP="0070265B">
      <w:pPr>
        <w:jc w:val="center"/>
        <w:rPr>
          <w:rFonts w:ascii="Times New Roman" w:hAnsi="Times New Roman"/>
          <w:b/>
          <w:i/>
          <w:sz w:val="26"/>
          <w:szCs w:val="26"/>
        </w:rPr>
      </w:pPr>
      <w:r>
        <w:rPr>
          <w:rFonts w:ascii="Times New Roman" w:hAnsi="Times New Roman"/>
          <w:b/>
          <w:i/>
          <w:sz w:val="26"/>
          <w:szCs w:val="26"/>
        </w:rPr>
        <w:t>Winneshiek</w:t>
      </w:r>
      <w:r w:rsidR="0070265B" w:rsidRPr="008F3060">
        <w:rPr>
          <w:rFonts w:ascii="Times New Roman" w:hAnsi="Times New Roman"/>
          <w:b/>
          <w:i/>
          <w:sz w:val="26"/>
          <w:szCs w:val="26"/>
        </w:rPr>
        <w:t xml:space="preserve"> County Treasurer</w:t>
      </w:r>
    </w:p>
    <w:p w14:paraId="40EA56E6" w14:textId="77777777" w:rsidR="0070265B" w:rsidRPr="008F3060" w:rsidRDefault="0070265B" w:rsidP="0070265B">
      <w:pPr>
        <w:jc w:val="center"/>
        <w:rPr>
          <w:rFonts w:ascii="Times New Roman" w:hAnsi="Times New Roman"/>
          <w:b/>
          <w:i/>
          <w:sz w:val="26"/>
          <w:szCs w:val="26"/>
        </w:rPr>
      </w:pPr>
      <w:r w:rsidRPr="008F3060">
        <w:rPr>
          <w:rFonts w:ascii="Times New Roman" w:hAnsi="Times New Roman"/>
          <w:b/>
          <w:i/>
          <w:sz w:val="26"/>
          <w:szCs w:val="26"/>
        </w:rPr>
        <w:t xml:space="preserve"> </w:t>
      </w:r>
      <w:r w:rsidR="00A91096">
        <w:rPr>
          <w:rFonts w:ascii="Times New Roman" w:hAnsi="Times New Roman"/>
          <w:b/>
          <w:i/>
          <w:sz w:val="26"/>
          <w:szCs w:val="26"/>
        </w:rPr>
        <w:t>201 W Main St</w:t>
      </w:r>
    </w:p>
    <w:p w14:paraId="79148EA4" w14:textId="575986C2" w:rsidR="002840A8" w:rsidRPr="00C2656D" w:rsidRDefault="00A91096" w:rsidP="0070265B">
      <w:pPr>
        <w:jc w:val="center"/>
        <w:rPr>
          <w:rFonts w:ascii="Times New Roman" w:hAnsi="Times New Roman"/>
          <w:b/>
          <w:i/>
          <w:sz w:val="26"/>
          <w:szCs w:val="26"/>
          <w:lang w:val="pt-BR"/>
        </w:rPr>
      </w:pPr>
      <w:r w:rsidRPr="00C2656D">
        <w:rPr>
          <w:rFonts w:ascii="Times New Roman" w:hAnsi="Times New Roman"/>
          <w:b/>
          <w:i/>
          <w:sz w:val="26"/>
          <w:szCs w:val="26"/>
          <w:lang w:val="pt-BR"/>
        </w:rPr>
        <w:t>Decorah</w:t>
      </w:r>
      <w:r w:rsidR="00C2656D">
        <w:rPr>
          <w:rFonts w:ascii="Times New Roman" w:hAnsi="Times New Roman"/>
          <w:b/>
          <w:i/>
          <w:sz w:val="26"/>
          <w:szCs w:val="26"/>
          <w:lang w:val="pt-BR"/>
        </w:rPr>
        <w:t>,</w:t>
      </w:r>
      <w:r w:rsidRPr="00C2656D">
        <w:rPr>
          <w:rFonts w:ascii="Times New Roman" w:hAnsi="Times New Roman"/>
          <w:b/>
          <w:i/>
          <w:sz w:val="26"/>
          <w:szCs w:val="26"/>
          <w:lang w:val="pt-BR"/>
        </w:rPr>
        <w:t xml:space="preserve"> IA 52101</w:t>
      </w:r>
    </w:p>
    <w:p w14:paraId="24B128A9" w14:textId="77777777" w:rsidR="0070265B" w:rsidRPr="00C2656D" w:rsidRDefault="0070265B" w:rsidP="0070265B">
      <w:pPr>
        <w:jc w:val="center"/>
        <w:rPr>
          <w:rFonts w:ascii="Times New Roman" w:hAnsi="Times New Roman"/>
          <w:b/>
          <w:i/>
          <w:sz w:val="26"/>
          <w:szCs w:val="26"/>
          <w:lang w:val="pt-BR"/>
        </w:rPr>
      </w:pPr>
      <w:r w:rsidRPr="00C2656D">
        <w:rPr>
          <w:rFonts w:ascii="Times New Roman" w:hAnsi="Times New Roman"/>
          <w:b/>
          <w:i/>
          <w:sz w:val="26"/>
          <w:szCs w:val="26"/>
          <w:lang w:val="pt-BR"/>
        </w:rPr>
        <w:t>Phone:</w:t>
      </w:r>
      <w:r w:rsidR="00A91096" w:rsidRPr="00C2656D">
        <w:rPr>
          <w:rFonts w:ascii="Times New Roman" w:hAnsi="Times New Roman"/>
          <w:b/>
          <w:i/>
          <w:sz w:val="26"/>
          <w:szCs w:val="26"/>
          <w:lang w:val="pt-BR"/>
        </w:rPr>
        <w:t xml:space="preserve"> 563-382-3753</w:t>
      </w:r>
      <w:r w:rsidR="005C130A" w:rsidRPr="00C2656D">
        <w:rPr>
          <w:rFonts w:ascii="Times New Roman" w:hAnsi="Times New Roman"/>
          <w:b/>
          <w:i/>
          <w:sz w:val="26"/>
          <w:szCs w:val="26"/>
          <w:lang w:val="pt-BR"/>
        </w:rPr>
        <w:t xml:space="preserve"> Fax</w:t>
      </w:r>
      <w:r w:rsidRPr="00C2656D">
        <w:rPr>
          <w:rFonts w:ascii="Times New Roman" w:hAnsi="Times New Roman"/>
          <w:b/>
          <w:i/>
          <w:sz w:val="26"/>
          <w:szCs w:val="26"/>
          <w:lang w:val="pt-BR"/>
        </w:rPr>
        <w:t xml:space="preserve">: </w:t>
      </w:r>
      <w:r w:rsidR="00A91096" w:rsidRPr="00C2656D">
        <w:rPr>
          <w:rFonts w:ascii="Times New Roman" w:hAnsi="Times New Roman"/>
          <w:b/>
          <w:i/>
          <w:sz w:val="26"/>
          <w:szCs w:val="26"/>
          <w:lang w:val="pt-BR"/>
        </w:rPr>
        <w:t>563-387-4083</w:t>
      </w:r>
    </w:p>
    <w:p w14:paraId="3B719145" w14:textId="77777777" w:rsidR="0070265B" w:rsidRPr="00C2656D" w:rsidRDefault="0070265B" w:rsidP="0070265B">
      <w:pPr>
        <w:jc w:val="center"/>
        <w:rPr>
          <w:rFonts w:ascii="Times New Roman" w:hAnsi="Times New Roman"/>
          <w:b/>
          <w:sz w:val="26"/>
          <w:szCs w:val="26"/>
          <w:lang w:val="pt-BR"/>
        </w:rPr>
      </w:pPr>
      <w:r w:rsidRPr="00C2656D">
        <w:rPr>
          <w:rFonts w:ascii="Times New Roman" w:hAnsi="Times New Roman"/>
          <w:b/>
          <w:i/>
          <w:sz w:val="26"/>
          <w:szCs w:val="26"/>
          <w:lang w:val="pt-BR"/>
        </w:rPr>
        <w:t>E-Mail: treasurer@co.</w:t>
      </w:r>
      <w:r w:rsidR="00A91096" w:rsidRPr="00C2656D">
        <w:rPr>
          <w:rFonts w:ascii="Times New Roman" w:hAnsi="Times New Roman"/>
          <w:b/>
          <w:i/>
          <w:sz w:val="26"/>
          <w:szCs w:val="26"/>
          <w:lang w:val="pt-BR"/>
        </w:rPr>
        <w:t>winneshiek.</w:t>
      </w:r>
      <w:r w:rsidRPr="00C2656D">
        <w:rPr>
          <w:rFonts w:ascii="Times New Roman" w:hAnsi="Times New Roman"/>
          <w:b/>
          <w:i/>
          <w:sz w:val="26"/>
          <w:szCs w:val="26"/>
          <w:lang w:val="pt-BR"/>
        </w:rPr>
        <w:t>ia.us</w:t>
      </w:r>
    </w:p>
    <w:p w14:paraId="0EDECE8C" w14:textId="77777777" w:rsidR="004F4B14" w:rsidRPr="00C2656D" w:rsidRDefault="004F4B14">
      <w:pPr>
        <w:rPr>
          <w:rFonts w:ascii="Times New Roman" w:hAnsi="Times New Roman"/>
          <w:b/>
          <w:lang w:val="pt-BR"/>
        </w:rPr>
      </w:pPr>
    </w:p>
    <w:p w14:paraId="14A69978" w14:textId="77777777" w:rsidR="002840A8" w:rsidRPr="008F3060" w:rsidRDefault="002840A8">
      <w:pPr>
        <w:pStyle w:val="Heading1"/>
        <w:rPr>
          <w:rFonts w:ascii="Times New Roman" w:hAnsi="Times New Roman"/>
          <w:sz w:val="28"/>
          <w:szCs w:val="28"/>
        </w:rPr>
      </w:pPr>
      <w:r w:rsidRPr="008F3060">
        <w:rPr>
          <w:rFonts w:ascii="Times New Roman" w:hAnsi="Times New Roman"/>
          <w:sz w:val="28"/>
          <w:szCs w:val="28"/>
        </w:rPr>
        <w:t>NOTICE TO TAX SALE PURCHASERS</w:t>
      </w:r>
    </w:p>
    <w:p w14:paraId="66F11372" w14:textId="77777777" w:rsidR="00C2656D" w:rsidRDefault="002840A8">
      <w:pPr>
        <w:pStyle w:val="BodyText2"/>
        <w:rPr>
          <w:rFonts w:ascii="Times New Roman" w:hAnsi="Times New Roman"/>
          <w:sz w:val="28"/>
          <w:szCs w:val="28"/>
        </w:rPr>
      </w:pPr>
      <w:r w:rsidRPr="008F3060">
        <w:rPr>
          <w:rFonts w:ascii="Times New Roman" w:hAnsi="Times New Roman"/>
          <w:sz w:val="28"/>
          <w:szCs w:val="28"/>
        </w:rPr>
        <w:t xml:space="preserve">OF THE TERMS AND CONDITIONS GOVERNING </w:t>
      </w:r>
    </w:p>
    <w:p w14:paraId="565A4471" w14:textId="45945797" w:rsidR="002840A8" w:rsidRPr="008F3060" w:rsidRDefault="002840A8">
      <w:pPr>
        <w:pStyle w:val="BodyText2"/>
        <w:rPr>
          <w:rFonts w:ascii="Times New Roman" w:hAnsi="Times New Roman"/>
          <w:sz w:val="28"/>
          <w:szCs w:val="28"/>
        </w:rPr>
      </w:pPr>
      <w:r w:rsidRPr="008F3060">
        <w:rPr>
          <w:rFonts w:ascii="Times New Roman" w:hAnsi="Times New Roman"/>
          <w:sz w:val="28"/>
          <w:szCs w:val="28"/>
        </w:rPr>
        <w:t xml:space="preserve">THE ANNUAL TAX SALE OF </w:t>
      </w:r>
      <w:r w:rsidR="00C2656D">
        <w:rPr>
          <w:rFonts w:ascii="Times New Roman" w:hAnsi="Times New Roman"/>
          <w:sz w:val="28"/>
          <w:szCs w:val="28"/>
        </w:rPr>
        <w:t>JUNE 16, 2025</w:t>
      </w:r>
    </w:p>
    <w:p w14:paraId="60009790" w14:textId="77777777" w:rsidR="002840A8" w:rsidRPr="008F3060" w:rsidRDefault="002840A8">
      <w:pPr>
        <w:jc w:val="center"/>
        <w:rPr>
          <w:rFonts w:ascii="Times New Roman" w:hAnsi="Times New Roman"/>
          <w:b/>
          <w:sz w:val="28"/>
          <w:szCs w:val="28"/>
        </w:rPr>
      </w:pPr>
      <w:r w:rsidRPr="008F3060">
        <w:rPr>
          <w:rFonts w:ascii="Times New Roman" w:hAnsi="Times New Roman"/>
          <w:b/>
          <w:sz w:val="28"/>
          <w:szCs w:val="28"/>
        </w:rPr>
        <w:t>AND ADJOURNMENTS OR ASSIGNMENTS THEREOF</w:t>
      </w:r>
    </w:p>
    <w:p w14:paraId="11C35A77" w14:textId="77777777" w:rsidR="002840A8" w:rsidRPr="008F3060" w:rsidRDefault="002840A8">
      <w:pPr>
        <w:jc w:val="center"/>
        <w:rPr>
          <w:rFonts w:ascii="Times New Roman" w:hAnsi="Times New Roman"/>
          <w:b/>
          <w:sz w:val="28"/>
          <w:szCs w:val="28"/>
        </w:rPr>
      </w:pPr>
    </w:p>
    <w:p w14:paraId="0E7230F8" w14:textId="234865F3" w:rsidR="002840A8" w:rsidRPr="00114BB5" w:rsidRDefault="002840A8">
      <w:pPr>
        <w:pStyle w:val="BodyText"/>
        <w:rPr>
          <w:rFonts w:ascii="Times New Roman" w:hAnsi="Times New Roman"/>
        </w:rPr>
      </w:pPr>
      <w:r w:rsidRPr="00114BB5">
        <w:rPr>
          <w:rFonts w:ascii="Times New Roman" w:hAnsi="Times New Roman"/>
        </w:rPr>
        <w:t>The 20</w:t>
      </w:r>
      <w:r w:rsidR="007D1952">
        <w:rPr>
          <w:rFonts w:ascii="Times New Roman" w:hAnsi="Times New Roman"/>
        </w:rPr>
        <w:t>2</w:t>
      </w:r>
      <w:r w:rsidR="00C2656D">
        <w:rPr>
          <w:rFonts w:ascii="Times New Roman" w:hAnsi="Times New Roman"/>
        </w:rPr>
        <w:t>5</w:t>
      </w:r>
      <w:r w:rsidRPr="00114BB5">
        <w:rPr>
          <w:rFonts w:ascii="Times New Roman" w:hAnsi="Times New Roman"/>
        </w:rPr>
        <w:t xml:space="preserve"> </w:t>
      </w:r>
      <w:r w:rsidR="00233C65" w:rsidRPr="00114BB5">
        <w:rPr>
          <w:rFonts w:ascii="Times New Roman" w:hAnsi="Times New Roman"/>
        </w:rPr>
        <w:t>a</w:t>
      </w:r>
      <w:r w:rsidRPr="00114BB5">
        <w:rPr>
          <w:rFonts w:ascii="Times New Roman" w:hAnsi="Times New Roman"/>
        </w:rPr>
        <w:t xml:space="preserve">nnual Tax Sale </w:t>
      </w:r>
      <w:r w:rsidRPr="00797B8A">
        <w:rPr>
          <w:rFonts w:ascii="Times New Roman" w:hAnsi="Times New Roman"/>
        </w:rPr>
        <w:t xml:space="preserve">will be held by the </w:t>
      </w:r>
      <w:r w:rsidR="00A91096">
        <w:rPr>
          <w:rFonts w:ascii="Times New Roman" w:hAnsi="Times New Roman"/>
        </w:rPr>
        <w:t>Winneshiek</w:t>
      </w:r>
      <w:r w:rsidRPr="00797B8A">
        <w:rPr>
          <w:rFonts w:ascii="Times New Roman" w:hAnsi="Times New Roman"/>
        </w:rPr>
        <w:t xml:space="preserve"> County Treasurer on Monday, June </w:t>
      </w:r>
      <w:r w:rsidR="00A91096">
        <w:rPr>
          <w:rFonts w:ascii="Times New Roman" w:hAnsi="Times New Roman"/>
        </w:rPr>
        <w:t>1</w:t>
      </w:r>
      <w:r w:rsidR="00C2656D">
        <w:rPr>
          <w:rFonts w:ascii="Times New Roman" w:hAnsi="Times New Roman"/>
        </w:rPr>
        <w:t>6</w:t>
      </w:r>
      <w:r w:rsidRPr="00797B8A">
        <w:rPr>
          <w:rFonts w:ascii="Times New Roman" w:hAnsi="Times New Roman"/>
        </w:rPr>
        <w:t>, 20</w:t>
      </w:r>
      <w:r w:rsidR="007D1952">
        <w:rPr>
          <w:rFonts w:ascii="Times New Roman" w:hAnsi="Times New Roman"/>
        </w:rPr>
        <w:t>2</w:t>
      </w:r>
      <w:r w:rsidR="00C2656D">
        <w:rPr>
          <w:rFonts w:ascii="Times New Roman" w:hAnsi="Times New Roman"/>
        </w:rPr>
        <w:t>5</w:t>
      </w:r>
      <w:r w:rsidRPr="00797B8A">
        <w:rPr>
          <w:rFonts w:ascii="Times New Roman" w:hAnsi="Times New Roman"/>
        </w:rPr>
        <w:t>,</w:t>
      </w:r>
      <w:r w:rsidR="00080860" w:rsidRPr="00797B8A">
        <w:rPr>
          <w:rFonts w:ascii="Times New Roman" w:hAnsi="Times New Roman"/>
        </w:rPr>
        <w:t xml:space="preserve"> </w:t>
      </w:r>
      <w:r w:rsidR="00A54BF4">
        <w:rPr>
          <w:rFonts w:ascii="Times New Roman" w:hAnsi="Times New Roman"/>
        </w:rPr>
        <w:t xml:space="preserve">in the </w:t>
      </w:r>
      <w:r w:rsidR="00C2656D">
        <w:rPr>
          <w:rFonts w:ascii="Times New Roman" w:hAnsi="Times New Roman"/>
        </w:rPr>
        <w:t>Treasurer’s</w:t>
      </w:r>
      <w:r w:rsidR="00A91096">
        <w:rPr>
          <w:rFonts w:ascii="Times New Roman" w:hAnsi="Times New Roman"/>
        </w:rPr>
        <w:t xml:space="preserve"> office of the Winneshiek </w:t>
      </w:r>
      <w:r w:rsidR="009F108D" w:rsidRPr="009138B6">
        <w:rPr>
          <w:rFonts w:ascii="Times New Roman" w:hAnsi="Times New Roman"/>
        </w:rPr>
        <w:t>County Courthouse</w:t>
      </w:r>
      <w:r w:rsidR="00A91096">
        <w:rPr>
          <w:rFonts w:ascii="Times New Roman" w:hAnsi="Times New Roman"/>
        </w:rPr>
        <w:t>,</w:t>
      </w:r>
      <w:r w:rsidRPr="009138B6">
        <w:rPr>
          <w:rFonts w:ascii="Times New Roman" w:hAnsi="Times New Roman"/>
        </w:rPr>
        <w:t xml:space="preserve"> beginning at </w:t>
      </w:r>
      <w:r w:rsidR="004F456B" w:rsidRPr="009138B6">
        <w:rPr>
          <w:rFonts w:ascii="Times New Roman" w:hAnsi="Times New Roman"/>
        </w:rPr>
        <w:t>9</w:t>
      </w:r>
      <w:r w:rsidRPr="009138B6">
        <w:rPr>
          <w:rFonts w:ascii="Times New Roman" w:hAnsi="Times New Roman"/>
        </w:rPr>
        <w:t>:</w:t>
      </w:r>
      <w:r w:rsidR="004F456B" w:rsidRPr="009138B6">
        <w:rPr>
          <w:rFonts w:ascii="Times New Roman" w:hAnsi="Times New Roman"/>
        </w:rPr>
        <w:t>0</w:t>
      </w:r>
      <w:r w:rsidRPr="009138B6">
        <w:rPr>
          <w:rFonts w:ascii="Times New Roman" w:hAnsi="Times New Roman"/>
        </w:rPr>
        <w:t>0 a.m.</w:t>
      </w:r>
      <w:r w:rsidR="004F456B" w:rsidRPr="009138B6">
        <w:rPr>
          <w:rFonts w:ascii="Times New Roman" w:hAnsi="Times New Roman"/>
        </w:rPr>
        <w:t xml:space="preserve">  </w:t>
      </w:r>
      <w:r w:rsidR="004F456B" w:rsidRPr="003202BF">
        <w:rPr>
          <w:rFonts w:ascii="Times New Roman" w:hAnsi="Times New Roman"/>
        </w:rPr>
        <w:t>Bid</w:t>
      </w:r>
      <w:r w:rsidR="00797B8A" w:rsidRPr="003202BF">
        <w:rPr>
          <w:rFonts w:ascii="Times New Roman" w:hAnsi="Times New Roman"/>
        </w:rPr>
        <w:t>ders</w:t>
      </w:r>
      <w:r w:rsidR="004F456B" w:rsidRPr="003202BF">
        <w:rPr>
          <w:rFonts w:ascii="Times New Roman" w:hAnsi="Times New Roman"/>
        </w:rPr>
        <w:t xml:space="preserve"> will</w:t>
      </w:r>
      <w:r w:rsidR="00797B8A" w:rsidRPr="003202BF">
        <w:rPr>
          <w:rFonts w:ascii="Times New Roman" w:hAnsi="Times New Roman"/>
        </w:rPr>
        <w:t xml:space="preserve"> place their bids online.  The auction site can be accessed </w:t>
      </w:r>
      <w:r w:rsidR="005C130A" w:rsidRPr="003202BF">
        <w:rPr>
          <w:rFonts w:ascii="Times New Roman" w:hAnsi="Times New Roman"/>
        </w:rPr>
        <w:t>by going to</w:t>
      </w:r>
      <w:r w:rsidR="004F456B" w:rsidRPr="003202BF">
        <w:rPr>
          <w:rFonts w:ascii="Times New Roman" w:hAnsi="Times New Roman"/>
        </w:rPr>
        <w:t xml:space="preserve"> www.</w:t>
      </w:r>
      <w:r w:rsidR="00C833DE">
        <w:rPr>
          <w:rFonts w:ascii="Times New Roman" w:hAnsi="Times New Roman"/>
        </w:rPr>
        <w:t>iowataxauction.com</w:t>
      </w:r>
      <w:r w:rsidR="004F456B" w:rsidRPr="003202BF">
        <w:rPr>
          <w:rFonts w:ascii="Times New Roman" w:hAnsi="Times New Roman"/>
        </w:rPr>
        <w:t>.</w:t>
      </w:r>
      <w:r w:rsidRPr="00114BB5">
        <w:rPr>
          <w:rFonts w:ascii="Times New Roman" w:hAnsi="Times New Roman"/>
        </w:rPr>
        <w:t xml:space="preserve">  </w:t>
      </w:r>
      <w:r w:rsidR="00501B4B" w:rsidRPr="00114BB5">
        <w:rPr>
          <w:rFonts w:ascii="Times New Roman" w:hAnsi="Times New Roman"/>
        </w:rPr>
        <w:t>An adjourned tax sale will be held any business day following the annual tax sale in which there are bidders present and there are parcels still available for sale.</w:t>
      </w:r>
    </w:p>
    <w:p w14:paraId="4DCD543D" w14:textId="77777777" w:rsidR="00C552CE" w:rsidRPr="00114BB5" w:rsidRDefault="00C552CE">
      <w:pPr>
        <w:pStyle w:val="BodyText"/>
        <w:rPr>
          <w:rFonts w:ascii="Times New Roman" w:hAnsi="Times New Roman"/>
        </w:rPr>
      </w:pPr>
    </w:p>
    <w:p w14:paraId="59258033" w14:textId="77777777" w:rsidR="002840A8" w:rsidRPr="00114BB5" w:rsidRDefault="002840A8">
      <w:pPr>
        <w:jc w:val="both"/>
        <w:rPr>
          <w:rFonts w:ascii="Times New Roman" w:hAnsi="Times New Roman"/>
        </w:rPr>
      </w:pPr>
      <w:r w:rsidRPr="00114BB5">
        <w:rPr>
          <w:rFonts w:ascii="Times New Roman" w:hAnsi="Times New Roman"/>
        </w:rPr>
        <w:t>The following information is provided to assist in the purchase of delinquent taxes during the tax sale.</w:t>
      </w:r>
    </w:p>
    <w:p w14:paraId="0EB40EC7" w14:textId="77777777" w:rsidR="002840A8" w:rsidRPr="00114BB5" w:rsidRDefault="002840A8">
      <w:pPr>
        <w:jc w:val="both"/>
        <w:rPr>
          <w:rFonts w:ascii="Times New Roman" w:hAnsi="Times New Roman"/>
        </w:rPr>
      </w:pPr>
    </w:p>
    <w:p w14:paraId="2CA7B180" w14:textId="77777777" w:rsidR="004F456B" w:rsidRDefault="008D2A9D" w:rsidP="004F456B">
      <w:pPr>
        <w:numPr>
          <w:ilvl w:val="0"/>
          <w:numId w:val="1"/>
        </w:numPr>
        <w:jc w:val="both"/>
        <w:rPr>
          <w:rFonts w:ascii="Times New Roman" w:hAnsi="Times New Roman"/>
        </w:rPr>
      </w:pPr>
      <w:r w:rsidRPr="008D2A9D">
        <w:rPr>
          <w:rFonts w:ascii="Times New Roman" w:hAnsi="Times New Roman"/>
        </w:rPr>
        <w:t xml:space="preserve">In order to be eligible to bid at the </w:t>
      </w:r>
      <w:r w:rsidR="00A91096">
        <w:rPr>
          <w:rFonts w:ascii="Times New Roman" w:hAnsi="Times New Roman"/>
        </w:rPr>
        <w:t>Winneshiek</w:t>
      </w:r>
      <w:r w:rsidRPr="008D2A9D">
        <w:rPr>
          <w:rFonts w:ascii="Times New Roman" w:hAnsi="Times New Roman"/>
        </w:rPr>
        <w:t xml:space="preserve"> County Tax Sale, a</w:t>
      </w:r>
      <w:r w:rsidR="004F456B" w:rsidRPr="008D2A9D">
        <w:rPr>
          <w:rFonts w:ascii="Times New Roman" w:hAnsi="Times New Roman"/>
        </w:rPr>
        <w:t xml:space="preserve">ll tax sale bidders </w:t>
      </w:r>
      <w:r w:rsidRPr="008D2A9D">
        <w:rPr>
          <w:rFonts w:ascii="Times New Roman" w:hAnsi="Times New Roman"/>
        </w:rPr>
        <w:t>must complete</w:t>
      </w:r>
      <w:r w:rsidR="004F456B" w:rsidRPr="008D2A9D">
        <w:rPr>
          <w:rFonts w:ascii="Times New Roman" w:hAnsi="Times New Roman"/>
        </w:rPr>
        <w:t xml:space="preserve"> the following </w:t>
      </w:r>
      <w:r>
        <w:rPr>
          <w:rFonts w:ascii="Times New Roman" w:hAnsi="Times New Roman"/>
        </w:rPr>
        <w:t>steps:</w:t>
      </w:r>
    </w:p>
    <w:p w14:paraId="385140BC" w14:textId="77777777" w:rsidR="008D2A9D" w:rsidRPr="008D2A9D" w:rsidRDefault="008D2A9D" w:rsidP="008D2A9D">
      <w:pPr>
        <w:ind w:left="720"/>
        <w:jc w:val="both"/>
        <w:rPr>
          <w:rFonts w:ascii="Times New Roman" w:hAnsi="Times New Roman"/>
        </w:rPr>
      </w:pPr>
    </w:p>
    <w:p w14:paraId="202D3FD8" w14:textId="3295A3A1" w:rsidR="002840A8" w:rsidRPr="00797B8A" w:rsidRDefault="008D2A9D" w:rsidP="004F456B">
      <w:pPr>
        <w:numPr>
          <w:ilvl w:val="0"/>
          <w:numId w:val="15"/>
        </w:numPr>
        <w:jc w:val="both"/>
        <w:rPr>
          <w:rFonts w:ascii="Times New Roman" w:hAnsi="Times New Roman"/>
        </w:rPr>
      </w:pPr>
      <w:r w:rsidRPr="003202BF">
        <w:rPr>
          <w:rFonts w:ascii="Times New Roman" w:hAnsi="Times New Roman"/>
        </w:rPr>
        <w:t>R</w:t>
      </w:r>
      <w:r w:rsidR="004F456B" w:rsidRPr="003202BF">
        <w:rPr>
          <w:rFonts w:ascii="Times New Roman" w:hAnsi="Times New Roman"/>
        </w:rPr>
        <w:t xml:space="preserve">egister </w:t>
      </w:r>
      <w:r w:rsidRPr="003202BF">
        <w:rPr>
          <w:rFonts w:ascii="Times New Roman" w:hAnsi="Times New Roman"/>
        </w:rPr>
        <w:t xml:space="preserve">online </w:t>
      </w:r>
      <w:r w:rsidR="004F456B" w:rsidRPr="003202BF">
        <w:rPr>
          <w:rFonts w:ascii="Times New Roman" w:hAnsi="Times New Roman"/>
        </w:rPr>
        <w:t xml:space="preserve">at </w:t>
      </w:r>
      <w:r w:rsidR="00797B8A" w:rsidRPr="003202BF">
        <w:rPr>
          <w:rFonts w:ascii="Times New Roman" w:hAnsi="Times New Roman"/>
        </w:rPr>
        <w:t>www.iowa</w:t>
      </w:r>
      <w:r w:rsidR="00C833DE">
        <w:rPr>
          <w:rFonts w:ascii="Times New Roman" w:hAnsi="Times New Roman"/>
        </w:rPr>
        <w:t>taxauction.com</w:t>
      </w:r>
      <w:r w:rsidR="004F456B" w:rsidRPr="003202BF">
        <w:rPr>
          <w:rFonts w:ascii="Times New Roman" w:hAnsi="Times New Roman"/>
        </w:rPr>
        <w:t>.</w:t>
      </w:r>
      <w:r w:rsidR="004F456B" w:rsidRPr="00797B8A">
        <w:rPr>
          <w:rFonts w:ascii="Times New Roman" w:hAnsi="Times New Roman"/>
        </w:rPr>
        <w:t xml:space="preserve"> </w:t>
      </w:r>
      <w:r w:rsidR="00450EF7">
        <w:rPr>
          <w:rFonts w:ascii="Times New Roman" w:hAnsi="Times New Roman"/>
        </w:rPr>
        <w:t xml:space="preserve"> </w:t>
      </w:r>
      <w:r w:rsidR="004F456B" w:rsidRPr="00797B8A">
        <w:rPr>
          <w:rFonts w:ascii="Times New Roman" w:hAnsi="Times New Roman"/>
        </w:rPr>
        <w:t>No mail</w:t>
      </w:r>
      <w:r w:rsidRPr="00797B8A">
        <w:rPr>
          <w:rFonts w:ascii="Times New Roman" w:hAnsi="Times New Roman"/>
        </w:rPr>
        <w:t>ed</w:t>
      </w:r>
      <w:r w:rsidR="004F456B" w:rsidRPr="00797B8A">
        <w:rPr>
          <w:rFonts w:ascii="Times New Roman" w:hAnsi="Times New Roman"/>
        </w:rPr>
        <w:t xml:space="preserve"> or email</w:t>
      </w:r>
      <w:r w:rsidRPr="00797B8A">
        <w:rPr>
          <w:rFonts w:ascii="Times New Roman" w:hAnsi="Times New Roman"/>
        </w:rPr>
        <w:t>ed</w:t>
      </w:r>
      <w:r w:rsidR="004F456B" w:rsidRPr="00797B8A">
        <w:rPr>
          <w:rFonts w:ascii="Times New Roman" w:hAnsi="Times New Roman"/>
        </w:rPr>
        <w:t xml:space="preserve"> registrations will be accepted. </w:t>
      </w:r>
      <w:r w:rsidR="004F456B" w:rsidRPr="003202BF">
        <w:rPr>
          <w:rFonts w:ascii="Times New Roman" w:hAnsi="Times New Roman"/>
        </w:rPr>
        <w:t xml:space="preserve">Registration will begin </w:t>
      </w:r>
      <w:r w:rsidR="00942703" w:rsidRPr="00C2656D">
        <w:rPr>
          <w:rFonts w:ascii="Times New Roman" w:hAnsi="Times New Roman"/>
        </w:rPr>
        <w:t>Mon</w:t>
      </w:r>
      <w:r w:rsidR="00F66112" w:rsidRPr="00C2656D">
        <w:rPr>
          <w:rFonts w:ascii="Times New Roman" w:hAnsi="Times New Roman"/>
        </w:rPr>
        <w:t>d</w:t>
      </w:r>
      <w:r w:rsidR="004F456B" w:rsidRPr="00C2656D">
        <w:rPr>
          <w:rFonts w:ascii="Times New Roman" w:hAnsi="Times New Roman"/>
        </w:rPr>
        <w:t xml:space="preserve">ay, May </w:t>
      </w:r>
      <w:r w:rsidR="00C2656D" w:rsidRPr="00C2656D">
        <w:rPr>
          <w:rFonts w:ascii="Times New Roman" w:hAnsi="Times New Roman"/>
        </w:rPr>
        <w:t>19</w:t>
      </w:r>
      <w:r w:rsidR="004F456B" w:rsidRPr="00C2656D">
        <w:rPr>
          <w:rFonts w:ascii="Times New Roman" w:hAnsi="Times New Roman"/>
        </w:rPr>
        <w:t>, 20</w:t>
      </w:r>
      <w:r w:rsidR="00020851" w:rsidRPr="00C2656D">
        <w:rPr>
          <w:rFonts w:ascii="Times New Roman" w:hAnsi="Times New Roman"/>
        </w:rPr>
        <w:t>2</w:t>
      </w:r>
      <w:r w:rsidR="00C2656D" w:rsidRPr="00C2656D">
        <w:rPr>
          <w:rFonts w:ascii="Times New Roman" w:hAnsi="Times New Roman"/>
        </w:rPr>
        <w:t>5</w:t>
      </w:r>
      <w:r w:rsidR="004F456B" w:rsidRPr="00C2656D">
        <w:rPr>
          <w:rFonts w:ascii="Times New Roman" w:hAnsi="Times New Roman"/>
        </w:rPr>
        <w:t xml:space="preserve"> </w:t>
      </w:r>
      <w:r w:rsidR="00450EF7" w:rsidRPr="00C2656D">
        <w:rPr>
          <w:rFonts w:ascii="Times New Roman" w:hAnsi="Times New Roman"/>
        </w:rPr>
        <w:t>and</w:t>
      </w:r>
      <w:r w:rsidR="004F456B" w:rsidRPr="00C2656D">
        <w:rPr>
          <w:rFonts w:ascii="Times New Roman" w:hAnsi="Times New Roman"/>
        </w:rPr>
        <w:t xml:space="preserve"> end Thursday, June 1</w:t>
      </w:r>
      <w:r w:rsidR="00C2656D" w:rsidRPr="00C2656D">
        <w:rPr>
          <w:rFonts w:ascii="Times New Roman" w:hAnsi="Times New Roman"/>
        </w:rPr>
        <w:t>2</w:t>
      </w:r>
      <w:r w:rsidR="004F456B" w:rsidRPr="00C2656D">
        <w:rPr>
          <w:rFonts w:ascii="Times New Roman" w:hAnsi="Times New Roman"/>
        </w:rPr>
        <w:t>, 20</w:t>
      </w:r>
      <w:r w:rsidR="00020851" w:rsidRPr="00C2656D">
        <w:rPr>
          <w:rFonts w:ascii="Times New Roman" w:hAnsi="Times New Roman"/>
        </w:rPr>
        <w:t>2</w:t>
      </w:r>
      <w:r w:rsidR="00C2656D" w:rsidRPr="00C2656D">
        <w:rPr>
          <w:rFonts w:ascii="Times New Roman" w:hAnsi="Times New Roman"/>
        </w:rPr>
        <w:t>5</w:t>
      </w:r>
      <w:r w:rsidR="004F456B" w:rsidRPr="007939C0">
        <w:rPr>
          <w:rFonts w:ascii="Times New Roman" w:hAnsi="Times New Roman"/>
        </w:rPr>
        <w:t xml:space="preserve">. </w:t>
      </w:r>
      <w:r w:rsidRPr="007939C0">
        <w:rPr>
          <w:rFonts w:ascii="Times New Roman" w:hAnsi="Times New Roman"/>
        </w:rPr>
        <w:t>All</w:t>
      </w:r>
      <w:r w:rsidRPr="00797B8A">
        <w:rPr>
          <w:rFonts w:ascii="Times New Roman" w:hAnsi="Times New Roman"/>
        </w:rPr>
        <w:t xml:space="preserve"> steps in the registration process must be </w:t>
      </w:r>
      <w:r w:rsidR="004F456B" w:rsidRPr="00797B8A">
        <w:rPr>
          <w:rFonts w:ascii="Times New Roman" w:hAnsi="Times New Roman"/>
        </w:rPr>
        <w:t xml:space="preserve">completed </w:t>
      </w:r>
      <w:r w:rsidR="004F456B" w:rsidRPr="003202BF">
        <w:rPr>
          <w:rFonts w:ascii="Times New Roman" w:hAnsi="Times New Roman"/>
        </w:rPr>
        <w:t xml:space="preserve">by </w:t>
      </w:r>
      <w:r w:rsidR="00F66112">
        <w:rPr>
          <w:rFonts w:ascii="Times New Roman" w:hAnsi="Times New Roman"/>
        </w:rPr>
        <w:t>11</w:t>
      </w:r>
      <w:r w:rsidR="004F456B" w:rsidRPr="003202BF">
        <w:rPr>
          <w:rFonts w:ascii="Times New Roman" w:hAnsi="Times New Roman"/>
        </w:rPr>
        <w:t>:</w:t>
      </w:r>
      <w:r w:rsidR="00F66112">
        <w:rPr>
          <w:rFonts w:ascii="Times New Roman" w:hAnsi="Times New Roman"/>
        </w:rPr>
        <w:t>59</w:t>
      </w:r>
      <w:r w:rsidR="004F456B" w:rsidRPr="003202BF">
        <w:rPr>
          <w:rFonts w:ascii="Times New Roman" w:hAnsi="Times New Roman"/>
        </w:rPr>
        <w:t xml:space="preserve"> p.m.</w:t>
      </w:r>
      <w:r w:rsidR="004F456B" w:rsidRPr="00797B8A">
        <w:rPr>
          <w:rFonts w:ascii="Times New Roman" w:hAnsi="Times New Roman"/>
        </w:rPr>
        <w:t xml:space="preserve"> on </w:t>
      </w:r>
      <w:r w:rsidR="00C2656D">
        <w:rPr>
          <w:rFonts w:ascii="Times New Roman" w:hAnsi="Times New Roman"/>
        </w:rPr>
        <w:t>June 12, 2025</w:t>
      </w:r>
      <w:r w:rsidR="004F456B" w:rsidRPr="00797B8A">
        <w:rPr>
          <w:rFonts w:ascii="Times New Roman" w:hAnsi="Times New Roman"/>
        </w:rPr>
        <w:t>.</w:t>
      </w:r>
    </w:p>
    <w:p w14:paraId="02F70941" w14:textId="77777777" w:rsidR="008D2A9D" w:rsidRPr="003202BF" w:rsidRDefault="004F456B" w:rsidP="008D2A9D">
      <w:pPr>
        <w:numPr>
          <w:ilvl w:val="0"/>
          <w:numId w:val="15"/>
        </w:numPr>
        <w:jc w:val="both"/>
        <w:rPr>
          <w:rFonts w:ascii="Times New Roman" w:hAnsi="Times New Roman"/>
        </w:rPr>
      </w:pPr>
      <w:r w:rsidRPr="003202BF">
        <w:rPr>
          <w:rFonts w:ascii="Times New Roman" w:hAnsi="Times New Roman"/>
        </w:rPr>
        <w:t xml:space="preserve">Pay </w:t>
      </w:r>
      <w:r w:rsidR="00517283" w:rsidRPr="003202BF">
        <w:rPr>
          <w:rFonts w:ascii="Times New Roman" w:hAnsi="Times New Roman"/>
        </w:rPr>
        <w:t>a</w:t>
      </w:r>
      <w:r w:rsidR="008D2A9D" w:rsidRPr="003202BF">
        <w:rPr>
          <w:rFonts w:ascii="Times New Roman" w:hAnsi="Times New Roman"/>
        </w:rPr>
        <w:t xml:space="preserve"> non-refundable </w:t>
      </w:r>
      <w:r w:rsidR="008D2A9D" w:rsidRPr="00826BA9">
        <w:rPr>
          <w:rFonts w:ascii="Times New Roman" w:hAnsi="Times New Roman"/>
        </w:rPr>
        <w:t>$4</w:t>
      </w:r>
      <w:r w:rsidR="00A91096" w:rsidRPr="00826BA9">
        <w:rPr>
          <w:rFonts w:ascii="Times New Roman" w:hAnsi="Times New Roman"/>
        </w:rPr>
        <w:t>0</w:t>
      </w:r>
      <w:r w:rsidR="008D2A9D" w:rsidRPr="00826BA9">
        <w:rPr>
          <w:rFonts w:ascii="Times New Roman" w:hAnsi="Times New Roman"/>
        </w:rPr>
        <w:t>.00 registration fee</w:t>
      </w:r>
      <w:r w:rsidR="008D2A9D" w:rsidRPr="003202BF">
        <w:rPr>
          <w:rFonts w:ascii="Times New Roman" w:hAnsi="Times New Roman"/>
        </w:rPr>
        <w:t xml:space="preserve"> via </w:t>
      </w:r>
      <w:r w:rsidR="00B16933">
        <w:rPr>
          <w:rFonts w:ascii="Times New Roman" w:hAnsi="Times New Roman"/>
        </w:rPr>
        <w:t>ACH debit</w:t>
      </w:r>
      <w:r w:rsidR="00797B8A" w:rsidRPr="003202BF">
        <w:rPr>
          <w:rFonts w:ascii="Times New Roman" w:hAnsi="Times New Roman"/>
        </w:rPr>
        <w:t>.</w:t>
      </w:r>
    </w:p>
    <w:p w14:paraId="5A2AB68A" w14:textId="77777777" w:rsidR="005C0DC6" w:rsidRPr="000654AF" w:rsidRDefault="008D2A9D" w:rsidP="005C0DC6">
      <w:pPr>
        <w:numPr>
          <w:ilvl w:val="0"/>
          <w:numId w:val="15"/>
        </w:numPr>
        <w:jc w:val="both"/>
        <w:rPr>
          <w:szCs w:val="24"/>
        </w:rPr>
      </w:pPr>
      <w:r w:rsidRPr="00797B8A">
        <w:rPr>
          <w:rFonts w:ascii="Times New Roman" w:hAnsi="Times New Roman"/>
        </w:rPr>
        <w:t xml:space="preserve">Complete </w:t>
      </w:r>
      <w:r w:rsidR="00517283" w:rsidRPr="00797B8A">
        <w:rPr>
          <w:rFonts w:ascii="Times New Roman" w:hAnsi="Times New Roman"/>
        </w:rPr>
        <w:t xml:space="preserve">the online </w:t>
      </w:r>
      <w:r w:rsidR="002840A8" w:rsidRPr="00797B8A">
        <w:rPr>
          <w:rFonts w:ascii="Times New Roman" w:hAnsi="Times New Roman"/>
        </w:rPr>
        <w:t xml:space="preserve">W-9 </w:t>
      </w:r>
      <w:r w:rsidR="00517283" w:rsidRPr="00797B8A">
        <w:rPr>
          <w:rFonts w:ascii="Times New Roman" w:hAnsi="Times New Roman"/>
        </w:rPr>
        <w:t>form.</w:t>
      </w:r>
    </w:p>
    <w:p w14:paraId="33A9A141" w14:textId="77777777" w:rsidR="000654AF" w:rsidRPr="00BC5903" w:rsidRDefault="000654AF" w:rsidP="005C0DC6">
      <w:pPr>
        <w:numPr>
          <w:ilvl w:val="0"/>
          <w:numId w:val="15"/>
        </w:numPr>
        <w:jc w:val="both"/>
        <w:rPr>
          <w:szCs w:val="24"/>
        </w:rPr>
      </w:pPr>
      <w:r w:rsidRPr="00BC5903">
        <w:rPr>
          <w:rFonts w:ascii="Times New Roman" w:hAnsi="Times New Roman"/>
        </w:rPr>
        <w:t>Assistance with registration and the auction site is available at (877) 243-9997 or support@iowataxauction.com.</w:t>
      </w:r>
    </w:p>
    <w:p w14:paraId="0D9C1248" w14:textId="77777777" w:rsidR="005C0DC6" w:rsidRPr="005C0DC6" w:rsidRDefault="005C0DC6" w:rsidP="005C0DC6">
      <w:pPr>
        <w:ind w:left="1440"/>
        <w:jc w:val="both"/>
        <w:rPr>
          <w:szCs w:val="24"/>
        </w:rPr>
      </w:pPr>
      <w:r w:rsidRPr="005C0DC6">
        <w:rPr>
          <w:szCs w:val="24"/>
        </w:rPr>
        <w:t xml:space="preserve"> </w:t>
      </w:r>
    </w:p>
    <w:p w14:paraId="37761B90" w14:textId="77777777" w:rsidR="002840A8" w:rsidRDefault="002840A8">
      <w:pPr>
        <w:pStyle w:val="BodyTextIndent"/>
        <w:rPr>
          <w:rFonts w:ascii="Times New Roman" w:hAnsi="Times New Roman"/>
        </w:rPr>
      </w:pPr>
      <w:r w:rsidRPr="00114BB5">
        <w:rPr>
          <w:rFonts w:ascii="Times New Roman" w:hAnsi="Times New Roman"/>
        </w:rPr>
        <w:t xml:space="preserve">A Tax Sale Certificate of Purchase and/or a Treasurer’s Deed can be set aside by the courts if it is determined that the tax sale purchaser was ineligible to bid at </w:t>
      </w:r>
      <w:r w:rsidR="00A747DC" w:rsidRPr="00114BB5">
        <w:rPr>
          <w:rFonts w:ascii="Times New Roman" w:hAnsi="Times New Roman"/>
        </w:rPr>
        <w:t xml:space="preserve">the </w:t>
      </w:r>
      <w:r w:rsidRPr="00114BB5">
        <w:rPr>
          <w:rFonts w:ascii="Times New Roman" w:hAnsi="Times New Roman"/>
        </w:rPr>
        <w:t xml:space="preserve">tax sale.  The general rule is a tax sale purchaser should never have an interest or lien in the parcel offered for sale.  You should consult with your legal counsel to determine your right to bid and become a tax sale purchaser.  </w:t>
      </w:r>
    </w:p>
    <w:p w14:paraId="490C411F" w14:textId="77777777" w:rsidR="005C0DC6" w:rsidRDefault="005C0DC6">
      <w:pPr>
        <w:pStyle w:val="BodyTextIndent"/>
        <w:rPr>
          <w:rFonts w:ascii="Times New Roman" w:hAnsi="Times New Roman"/>
        </w:rPr>
      </w:pPr>
    </w:p>
    <w:p w14:paraId="762B2BFC" w14:textId="685411CA" w:rsidR="002840A8" w:rsidRDefault="005C0DC6">
      <w:pPr>
        <w:ind w:left="720"/>
        <w:jc w:val="both"/>
        <w:rPr>
          <w:rFonts w:ascii="Times New Roman" w:hAnsi="Times New Roman"/>
          <w:szCs w:val="24"/>
        </w:rPr>
      </w:pPr>
      <w:r w:rsidRPr="009B259D">
        <w:rPr>
          <w:rFonts w:ascii="Times New Roman" w:hAnsi="Times New Roman"/>
          <w:szCs w:val="24"/>
        </w:rPr>
        <w:t xml:space="preserve">If the </w:t>
      </w:r>
      <w:r w:rsidR="009B259D" w:rsidRPr="009B259D">
        <w:rPr>
          <w:rFonts w:ascii="Times New Roman" w:hAnsi="Times New Roman"/>
          <w:szCs w:val="24"/>
        </w:rPr>
        <w:t xml:space="preserve">bidder </w:t>
      </w:r>
      <w:r w:rsidRPr="009B259D">
        <w:rPr>
          <w:rFonts w:ascii="Times New Roman" w:hAnsi="Times New Roman"/>
          <w:szCs w:val="24"/>
        </w:rPr>
        <w:t xml:space="preserve">is an entity, not an individual, </w:t>
      </w:r>
      <w:r w:rsidR="009B259D" w:rsidRPr="009B259D">
        <w:rPr>
          <w:rFonts w:ascii="Times New Roman" w:hAnsi="Times New Roman"/>
          <w:szCs w:val="24"/>
        </w:rPr>
        <w:t>the entity</w:t>
      </w:r>
      <w:r w:rsidRPr="009B259D">
        <w:rPr>
          <w:rFonts w:ascii="Times New Roman" w:hAnsi="Times New Roman"/>
          <w:szCs w:val="24"/>
        </w:rPr>
        <w:t xml:space="preserve"> must have </w:t>
      </w:r>
      <w:r w:rsidR="00F66112">
        <w:rPr>
          <w:rFonts w:ascii="Times New Roman" w:hAnsi="Times New Roman"/>
          <w:szCs w:val="24"/>
        </w:rPr>
        <w:t>a federal</w:t>
      </w:r>
      <w:r w:rsidRPr="009B259D">
        <w:rPr>
          <w:rFonts w:ascii="Times New Roman" w:hAnsi="Times New Roman"/>
          <w:szCs w:val="24"/>
        </w:rPr>
        <w:t xml:space="preserve"> tax identification number </w:t>
      </w:r>
      <w:r w:rsidRPr="009B259D">
        <w:rPr>
          <w:rFonts w:ascii="Times New Roman" w:hAnsi="Times New Roman"/>
          <w:szCs w:val="24"/>
          <w:u w:val="single"/>
        </w:rPr>
        <w:t>and</w:t>
      </w:r>
      <w:r w:rsidRPr="009B259D">
        <w:rPr>
          <w:rFonts w:ascii="Times New Roman" w:hAnsi="Times New Roman"/>
          <w:szCs w:val="24"/>
        </w:rPr>
        <w:t xml:space="preserve"> either a designation of agent for service of process on file with the Iowa Secretary of State </w:t>
      </w:r>
      <w:r w:rsidRPr="009B259D">
        <w:rPr>
          <w:rFonts w:ascii="Times New Roman" w:hAnsi="Times New Roman"/>
          <w:szCs w:val="24"/>
          <w:u w:val="single"/>
        </w:rPr>
        <w:t>or</w:t>
      </w:r>
      <w:r w:rsidRPr="009B259D">
        <w:rPr>
          <w:rFonts w:ascii="Times New Roman" w:hAnsi="Times New Roman"/>
          <w:szCs w:val="24"/>
        </w:rPr>
        <w:t xml:space="preserve"> a verified statement of trade name on file with the </w:t>
      </w:r>
      <w:r w:rsidR="00C17FE1">
        <w:rPr>
          <w:rFonts w:ascii="Times New Roman" w:hAnsi="Times New Roman"/>
          <w:szCs w:val="24"/>
        </w:rPr>
        <w:t>Winneshiek</w:t>
      </w:r>
      <w:r w:rsidRPr="009B259D">
        <w:rPr>
          <w:rFonts w:ascii="Times New Roman" w:hAnsi="Times New Roman"/>
          <w:szCs w:val="24"/>
        </w:rPr>
        <w:t xml:space="preserve"> County Recorder.</w:t>
      </w:r>
      <w:r w:rsidR="009B259D">
        <w:rPr>
          <w:rFonts w:ascii="Times New Roman" w:hAnsi="Times New Roman"/>
          <w:szCs w:val="24"/>
        </w:rPr>
        <w:t xml:space="preserve">  </w:t>
      </w:r>
      <w:r w:rsidR="00DF0A59">
        <w:rPr>
          <w:rFonts w:ascii="Times New Roman" w:hAnsi="Times New Roman"/>
          <w:szCs w:val="24"/>
        </w:rPr>
        <w:t>Contact t</w:t>
      </w:r>
      <w:r w:rsidR="009B259D">
        <w:rPr>
          <w:rFonts w:ascii="Times New Roman" w:hAnsi="Times New Roman"/>
          <w:szCs w:val="24"/>
        </w:rPr>
        <w:t xml:space="preserve">he Iowa Secretary of State </w:t>
      </w:r>
      <w:r w:rsidR="00DF0A59">
        <w:rPr>
          <w:rFonts w:ascii="Times New Roman" w:hAnsi="Times New Roman"/>
          <w:szCs w:val="24"/>
        </w:rPr>
        <w:t>by phone</w:t>
      </w:r>
      <w:r w:rsidR="009B259D">
        <w:rPr>
          <w:rFonts w:ascii="Times New Roman" w:hAnsi="Times New Roman"/>
          <w:szCs w:val="24"/>
        </w:rPr>
        <w:t xml:space="preserve"> at (515) 281-5204 </w:t>
      </w:r>
      <w:r w:rsidR="00DF0A59">
        <w:rPr>
          <w:rFonts w:ascii="Times New Roman" w:hAnsi="Times New Roman"/>
          <w:szCs w:val="24"/>
        </w:rPr>
        <w:t>or</w:t>
      </w:r>
      <w:r w:rsidR="009B259D">
        <w:rPr>
          <w:rFonts w:ascii="Times New Roman" w:hAnsi="Times New Roman"/>
          <w:szCs w:val="24"/>
        </w:rPr>
        <w:t xml:space="preserve"> the </w:t>
      </w:r>
      <w:r w:rsidR="00C17FE1">
        <w:rPr>
          <w:rFonts w:ascii="Times New Roman" w:hAnsi="Times New Roman"/>
          <w:szCs w:val="24"/>
        </w:rPr>
        <w:t>Winneshiek</w:t>
      </w:r>
      <w:r w:rsidR="009B259D">
        <w:rPr>
          <w:rFonts w:ascii="Times New Roman" w:hAnsi="Times New Roman"/>
          <w:szCs w:val="24"/>
        </w:rPr>
        <w:t xml:space="preserve"> County Recorder </w:t>
      </w:r>
      <w:r w:rsidR="00DF0A59">
        <w:rPr>
          <w:rFonts w:ascii="Times New Roman" w:hAnsi="Times New Roman"/>
          <w:szCs w:val="24"/>
        </w:rPr>
        <w:t>by phone</w:t>
      </w:r>
      <w:r w:rsidR="009B259D">
        <w:rPr>
          <w:rFonts w:ascii="Times New Roman" w:hAnsi="Times New Roman"/>
          <w:szCs w:val="24"/>
        </w:rPr>
        <w:t xml:space="preserve"> at (</w:t>
      </w:r>
      <w:r w:rsidR="00C17FE1">
        <w:rPr>
          <w:rFonts w:ascii="Times New Roman" w:hAnsi="Times New Roman"/>
          <w:szCs w:val="24"/>
        </w:rPr>
        <w:t>563</w:t>
      </w:r>
      <w:r w:rsidR="009B259D">
        <w:rPr>
          <w:rFonts w:ascii="Times New Roman" w:hAnsi="Times New Roman"/>
          <w:szCs w:val="24"/>
        </w:rPr>
        <w:t xml:space="preserve">) </w:t>
      </w:r>
      <w:r w:rsidR="00C17FE1">
        <w:rPr>
          <w:rFonts w:ascii="Times New Roman" w:hAnsi="Times New Roman"/>
          <w:szCs w:val="24"/>
        </w:rPr>
        <w:t>38</w:t>
      </w:r>
      <w:r w:rsidR="009B259D">
        <w:rPr>
          <w:rFonts w:ascii="Times New Roman" w:hAnsi="Times New Roman"/>
          <w:szCs w:val="24"/>
        </w:rPr>
        <w:t>2-</w:t>
      </w:r>
      <w:r w:rsidR="00C17FE1">
        <w:rPr>
          <w:rFonts w:ascii="Times New Roman" w:hAnsi="Times New Roman"/>
          <w:szCs w:val="24"/>
        </w:rPr>
        <w:t>3486</w:t>
      </w:r>
      <w:r w:rsidR="009B259D">
        <w:rPr>
          <w:rFonts w:ascii="Times New Roman" w:hAnsi="Times New Roman"/>
          <w:szCs w:val="24"/>
        </w:rPr>
        <w:t>.</w:t>
      </w:r>
    </w:p>
    <w:p w14:paraId="714347B3" w14:textId="77777777" w:rsidR="009B259D" w:rsidRPr="00114BB5" w:rsidRDefault="009B259D">
      <w:pPr>
        <w:ind w:left="720"/>
        <w:jc w:val="both"/>
        <w:rPr>
          <w:rFonts w:ascii="Times New Roman" w:hAnsi="Times New Roman"/>
        </w:rPr>
      </w:pPr>
    </w:p>
    <w:p w14:paraId="3D228042" w14:textId="7D2C37E6" w:rsidR="00D816A8" w:rsidRPr="00114BB5" w:rsidRDefault="002840A8">
      <w:pPr>
        <w:ind w:left="720"/>
        <w:jc w:val="both"/>
        <w:rPr>
          <w:rFonts w:ascii="Times New Roman" w:hAnsi="Times New Roman"/>
        </w:rPr>
      </w:pPr>
      <w:r w:rsidRPr="00114BB5">
        <w:rPr>
          <w:rFonts w:ascii="Times New Roman" w:hAnsi="Times New Roman"/>
        </w:rPr>
        <w:t>All bidders</w:t>
      </w:r>
      <w:r w:rsidR="001533C5">
        <w:rPr>
          <w:rFonts w:ascii="Times New Roman" w:hAnsi="Times New Roman"/>
        </w:rPr>
        <w:t xml:space="preserve"> </w:t>
      </w:r>
      <w:r w:rsidRPr="00114BB5">
        <w:rPr>
          <w:rFonts w:ascii="Times New Roman" w:hAnsi="Times New Roman"/>
        </w:rPr>
        <w:t xml:space="preserve">must be 18 years of age or older as of </w:t>
      </w:r>
      <w:r w:rsidR="00C2656D">
        <w:rPr>
          <w:rFonts w:ascii="Times New Roman" w:hAnsi="Times New Roman"/>
        </w:rPr>
        <w:t>June 16, 2025</w:t>
      </w:r>
      <w:r w:rsidR="00517283">
        <w:rPr>
          <w:rFonts w:ascii="Times New Roman" w:hAnsi="Times New Roman"/>
        </w:rPr>
        <w:t>.</w:t>
      </w:r>
    </w:p>
    <w:p w14:paraId="6F9F42E8" w14:textId="77777777" w:rsidR="009005C3" w:rsidRPr="00114BB5" w:rsidRDefault="009005C3" w:rsidP="009005C3">
      <w:pPr>
        <w:ind w:left="720"/>
        <w:jc w:val="both"/>
        <w:rPr>
          <w:rFonts w:ascii="Times New Roman" w:hAnsi="Times New Roman"/>
          <w:bCs/>
          <w:iCs/>
        </w:rPr>
      </w:pPr>
    </w:p>
    <w:p w14:paraId="4BD6C3CE" w14:textId="77777777" w:rsidR="009005C3" w:rsidRPr="00114BB5" w:rsidRDefault="009005C3" w:rsidP="009005C3">
      <w:pPr>
        <w:ind w:left="720"/>
        <w:jc w:val="both"/>
        <w:rPr>
          <w:rFonts w:ascii="Times New Roman" w:hAnsi="Times New Roman"/>
        </w:rPr>
      </w:pPr>
      <w:r w:rsidRPr="00797B8A">
        <w:rPr>
          <w:rFonts w:ascii="Times New Roman" w:hAnsi="Times New Roman"/>
          <w:bCs/>
          <w:iCs/>
        </w:rPr>
        <w:t xml:space="preserve">A </w:t>
      </w:r>
      <w:r w:rsidRPr="00797B8A">
        <w:rPr>
          <w:rFonts w:ascii="Times New Roman" w:hAnsi="Times New Roman"/>
        </w:rPr>
        <w:t>W-9 form must be completed</w:t>
      </w:r>
      <w:r w:rsidR="007B5522" w:rsidRPr="00797B8A">
        <w:rPr>
          <w:rFonts w:ascii="Times New Roman" w:hAnsi="Times New Roman"/>
        </w:rPr>
        <w:t xml:space="preserve"> electronically </w:t>
      </w:r>
      <w:r w:rsidRPr="00797B8A">
        <w:rPr>
          <w:rFonts w:ascii="Times New Roman" w:hAnsi="Times New Roman"/>
        </w:rPr>
        <w:t>by the registration deadline.</w:t>
      </w:r>
      <w:r w:rsidRPr="00114BB5">
        <w:rPr>
          <w:rFonts w:ascii="Times New Roman" w:hAnsi="Times New Roman"/>
        </w:rPr>
        <w:t xml:space="preserve">  This information is required to issue an accurate 1099-INT form to each certificate holder earning cumulative interest equal to or in excess of $600.00 during the calendar year.  This information will also be submitted to the Internal Revenue Service and may be needed when filing your Federal and State Income Tax returns.  </w:t>
      </w:r>
    </w:p>
    <w:p w14:paraId="092283B1" w14:textId="683A0EA7" w:rsidR="00780F25" w:rsidRDefault="00780F25" w:rsidP="00780F25">
      <w:pPr>
        <w:pStyle w:val="BodyTextIndent"/>
        <w:numPr>
          <w:ilvl w:val="0"/>
          <w:numId w:val="1"/>
        </w:numPr>
        <w:rPr>
          <w:rFonts w:ascii="Times New Roman" w:hAnsi="Times New Roman"/>
        </w:rPr>
      </w:pPr>
      <w:r w:rsidRPr="00114BB5">
        <w:rPr>
          <w:rFonts w:ascii="Times New Roman" w:hAnsi="Times New Roman"/>
        </w:rPr>
        <w:lastRenderedPageBreak/>
        <w:t xml:space="preserve">The Delinquent Tax List for </w:t>
      </w:r>
      <w:r w:rsidR="00A91096">
        <w:rPr>
          <w:rFonts w:ascii="Times New Roman" w:hAnsi="Times New Roman"/>
        </w:rPr>
        <w:t>Winneshiek</w:t>
      </w:r>
      <w:r w:rsidRPr="00114BB5">
        <w:rPr>
          <w:rFonts w:ascii="Times New Roman" w:hAnsi="Times New Roman"/>
        </w:rPr>
        <w:t xml:space="preserve"> County will be published the week of </w:t>
      </w:r>
      <w:r w:rsidR="00C2656D">
        <w:rPr>
          <w:rFonts w:ascii="Times New Roman" w:hAnsi="Times New Roman"/>
        </w:rPr>
        <w:t>June 2nd</w:t>
      </w:r>
      <w:r>
        <w:rPr>
          <w:rFonts w:ascii="Times New Roman" w:hAnsi="Times New Roman"/>
        </w:rPr>
        <w:t xml:space="preserve"> </w:t>
      </w:r>
      <w:r w:rsidRPr="00114BB5">
        <w:rPr>
          <w:rFonts w:ascii="Times New Roman" w:hAnsi="Times New Roman"/>
        </w:rPr>
        <w:t>in the following newspaper:</w:t>
      </w:r>
    </w:p>
    <w:p w14:paraId="23DA5DFB" w14:textId="2262D092" w:rsidR="001A5E56" w:rsidRDefault="001A5E56" w:rsidP="001A5E56">
      <w:pPr>
        <w:pStyle w:val="BodyTextIndent"/>
        <w:ind w:left="4320"/>
        <w:rPr>
          <w:rFonts w:ascii="Times New Roman" w:hAnsi="Times New Roman"/>
        </w:rPr>
      </w:pPr>
      <w:r>
        <w:rPr>
          <w:rFonts w:ascii="Times New Roman" w:hAnsi="Times New Roman"/>
        </w:rPr>
        <w:t xml:space="preserve">Decorah </w:t>
      </w:r>
      <w:r w:rsidR="00ED0DE8">
        <w:rPr>
          <w:rFonts w:ascii="Times New Roman" w:hAnsi="Times New Roman"/>
        </w:rPr>
        <w:t>Leader</w:t>
      </w:r>
    </w:p>
    <w:p w14:paraId="7B27BCF7" w14:textId="04715D0A" w:rsidR="001A5E56" w:rsidRDefault="001A5E56" w:rsidP="001A5E56">
      <w:pPr>
        <w:pStyle w:val="BodyTextIndent"/>
        <w:ind w:left="4320"/>
        <w:rPr>
          <w:rFonts w:ascii="Times New Roman" w:hAnsi="Times New Roman"/>
        </w:rPr>
      </w:pPr>
      <w:r>
        <w:rPr>
          <w:rFonts w:ascii="Times New Roman" w:hAnsi="Times New Roman"/>
        </w:rPr>
        <w:t>1</w:t>
      </w:r>
      <w:r w:rsidR="00ED0DE8">
        <w:rPr>
          <w:rFonts w:ascii="Times New Roman" w:hAnsi="Times New Roman"/>
        </w:rPr>
        <w:t>10 Washington Street, Suite 4</w:t>
      </w:r>
    </w:p>
    <w:p w14:paraId="14973B94" w14:textId="0C0B0A46" w:rsidR="001A5E56" w:rsidRDefault="001A5E56" w:rsidP="001A5E56">
      <w:pPr>
        <w:pStyle w:val="BodyTextIndent"/>
        <w:ind w:left="4320"/>
        <w:rPr>
          <w:rFonts w:ascii="Times New Roman" w:hAnsi="Times New Roman"/>
        </w:rPr>
      </w:pPr>
      <w:r>
        <w:rPr>
          <w:rFonts w:ascii="Times New Roman" w:hAnsi="Times New Roman"/>
        </w:rPr>
        <w:t>Decorah</w:t>
      </w:r>
      <w:r w:rsidR="00ED0DE8">
        <w:rPr>
          <w:rFonts w:ascii="Times New Roman" w:hAnsi="Times New Roman"/>
        </w:rPr>
        <w:t>,</w:t>
      </w:r>
      <w:r>
        <w:rPr>
          <w:rFonts w:ascii="Times New Roman" w:hAnsi="Times New Roman"/>
        </w:rPr>
        <w:t xml:space="preserve"> IA 52101</w:t>
      </w:r>
    </w:p>
    <w:p w14:paraId="0623D32B" w14:textId="51830D1B" w:rsidR="001A5E56" w:rsidRDefault="001A5E56" w:rsidP="001A5E56">
      <w:pPr>
        <w:pStyle w:val="BodyTextIndent"/>
        <w:ind w:left="4320"/>
        <w:rPr>
          <w:rFonts w:ascii="Times New Roman" w:hAnsi="Times New Roman"/>
        </w:rPr>
      </w:pPr>
      <w:r>
        <w:rPr>
          <w:rFonts w:ascii="Times New Roman" w:hAnsi="Times New Roman"/>
        </w:rPr>
        <w:t>563-382-4221</w:t>
      </w:r>
    </w:p>
    <w:p w14:paraId="2C3811B8" w14:textId="0EA6A708" w:rsidR="00780F25" w:rsidRPr="00114BB5" w:rsidRDefault="00780F25" w:rsidP="008F6B5B">
      <w:pPr>
        <w:pStyle w:val="BodyTextIndent"/>
        <w:ind w:left="2880" w:firstLine="720"/>
        <w:rPr>
          <w:rFonts w:ascii="Times New Roman" w:hAnsi="Times New Roman"/>
        </w:rPr>
      </w:pPr>
    </w:p>
    <w:p w14:paraId="7E0C8BBE" w14:textId="77777777" w:rsidR="00780F25" w:rsidRPr="00114BB5" w:rsidRDefault="00780F25" w:rsidP="00780F25">
      <w:pPr>
        <w:pStyle w:val="BodyTextIndent"/>
        <w:ind w:left="0"/>
        <w:rPr>
          <w:rFonts w:ascii="Times New Roman" w:hAnsi="Times New Roman"/>
        </w:rPr>
      </w:pPr>
    </w:p>
    <w:p w14:paraId="4259F84D" w14:textId="1AC7EB7F" w:rsidR="00780F25" w:rsidRDefault="00780F25" w:rsidP="00780F25">
      <w:pPr>
        <w:pStyle w:val="BodyTextIndent"/>
        <w:rPr>
          <w:rFonts w:ascii="Times New Roman" w:hAnsi="Times New Roman"/>
        </w:rPr>
      </w:pPr>
      <w:r w:rsidRPr="00177975">
        <w:rPr>
          <w:rFonts w:ascii="Times New Roman" w:hAnsi="Times New Roman"/>
        </w:rPr>
        <w:t>Parcels on the published list will also be available for review on the auction site b</w:t>
      </w:r>
      <w:r w:rsidR="000654AF" w:rsidRPr="00177975">
        <w:rPr>
          <w:rFonts w:ascii="Times New Roman" w:hAnsi="Times New Roman"/>
        </w:rPr>
        <w:t>y</w:t>
      </w:r>
      <w:r w:rsidRPr="00177975">
        <w:rPr>
          <w:rFonts w:ascii="Times New Roman" w:hAnsi="Times New Roman"/>
        </w:rPr>
        <w:t xml:space="preserve"> </w:t>
      </w:r>
      <w:r w:rsidR="00F26FC5">
        <w:rPr>
          <w:rFonts w:ascii="Times New Roman" w:hAnsi="Times New Roman"/>
        </w:rPr>
        <w:t>Monday</w:t>
      </w:r>
      <w:r w:rsidRPr="00177975">
        <w:rPr>
          <w:rFonts w:ascii="Times New Roman" w:hAnsi="Times New Roman"/>
        </w:rPr>
        <w:t>,</w:t>
      </w:r>
      <w:r w:rsidR="004F07C9">
        <w:rPr>
          <w:rFonts w:ascii="Times New Roman" w:hAnsi="Times New Roman"/>
        </w:rPr>
        <w:t xml:space="preserve"> </w:t>
      </w:r>
      <w:r w:rsidR="007D1952">
        <w:rPr>
          <w:rFonts w:ascii="Times New Roman" w:hAnsi="Times New Roman"/>
        </w:rPr>
        <w:t xml:space="preserve">June </w:t>
      </w:r>
      <w:r w:rsidR="00C2656D">
        <w:rPr>
          <w:rFonts w:ascii="Times New Roman" w:hAnsi="Times New Roman"/>
        </w:rPr>
        <w:t>2nd</w:t>
      </w:r>
      <w:r w:rsidRPr="00177975">
        <w:rPr>
          <w:rFonts w:ascii="Times New Roman" w:hAnsi="Times New Roman"/>
        </w:rPr>
        <w:t>.</w:t>
      </w:r>
      <w:r w:rsidRPr="00DF0A59">
        <w:rPr>
          <w:rFonts w:ascii="Times New Roman" w:hAnsi="Times New Roman"/>
        </w:rPr>
        <w:t xml:space="preserve">  The auction site can be accessed by going to </w:t>
      </w:r>
      <w:r w:rsidRPr="003202BF">
        <w:rPr>
          <w:rFonts w:ascii="Times New Roman" w:hAnsi="Times New Roman"/>
        </w:rPr>
        <w:t>www.</w:t>
      </w:r>
      <w:r>
        <w:rPr>
          <w:rFonts w:ascii="Times New Roman" w:hAnsi="Times New Roman"/>
        </w:rPr>
        <w:t>iowataxauction.com</w:t>
      </w:r>
      <w:r w:rsidRPr="00DF0A59">
        <w:rPr>
          <w:rFonts w:ascii="Times New Roman" w:hAnsi="Times New Roman"/>
        </w:rPr>
        <w:t>.  You must complete the registration process in order to access the data.</w:t>
      </w:r>
    </w:p>
    <w:p w14:paraId="10977A9E" w14:textId="77777777" w:rsidR="00780F25" w:rsidRDefault="00780F25" w:rsidP="00780F25">
      <w:pPr>
        <w:pStyle w:val="BodyTextIndent"/>
        <w:rPr>
          <w:rFonts w:ascii="Times New Roman" w:hAnsi="Times New Roman"/>
        </w:rPr>
      </w:pPr>
    </w:p>
    <w:p w14:paraId="1E47AE4E" w14:textId="77777777" w:rsidR="002840A8" w:rsidRPr="00780F25" w:rsidRDefault="002840A8" w:rsidP="00C72EC7">
      <w:pPr>
        <w:pStyle w:val="BodyTextIndent"/>
        <w:numPr>
          <w:ilvl w:val="0"/>
          <w:numId w:val="1"/>
        </w:numPr>
        <w:rPr>
          <w:rFonts w:ascii="Times New Roman" w:hAnsi="Times New Roman"/>
        </w:rPr>
      </w:pPr>
      <w:r w:rsidRPr="00780F25">
        <w:rPr>
          <w:rFonts w:ascii="Times New Roman" w:hAnsi="Times New Roman"/>
        </w:rPr>
        <w:t>All parcels shown in the publication are offered for sale except those that (1) have been paid subsequent to the publication; (2) those withheld due to bankruptcy laws prohibiting the sale.</w:t>
      </w:r>
    </w:p>
    <w:p w14:paraId="3EF6B4F0" w14:textId="77777777" w:rsidR="002840A8" w:rsidRPr="00114BB5" w:rsidRDefault="002840A8">
      <w:pPr>
        <w:pStyle w:val="BodyTextIndent"/>
        <w:ind w:left="0"/>
        <w:rPr>
          <w:rFonts w:ascii="Times New Roman" w:hAnsi="Times New Roman"/>
        </w:rPr>
      </w:pPr>
    </w:p>
    <w:p w14:paraId="1988236C" w14:textId="50DD6760" w:rsidR="00CE0F3C" w:rsidRDefault="007B5522">
      <w:pPr>
        <w:pStyle w:val="BodyTextIndent"/>
        <w:rPr>
          <w:rFonts w:ascii="Times New Roman" w:hAnsi="Times New Roman"/>
        </w:rPr>
      </w:pPr>
      <w:r w:rsidRPr="003C553A">
        <w:rPr>
          <w:rFonts w:ascii="Times New Roman" w:hAnsi="Times New Roman"/>
          <w:u w:val="single"/>
        </w:rPr>
        <w:t xml:space="preserve">Bids </w:t>
      </w:r>
      <w:r w:rsidR="000834E1" w:rsidRPr="003C553A">
        <w:rPr>
          <w:rFonts w:ascii="Times New Roman" w:hAnsi="Times New Roman"/>
          <w:u w:val="single"/>
        </w:rPr>
        <w:t xml:space="preserve">can be uploaded prior to the start of the sale but will not be applied until the sale opens at </w:t>
      </w:r>
      <w:r w:rsidRPr="003C553A">
        <w:rPr>
          <w:rFonts w:ascii="Times New Roman" w:hAnsi="Times New Roman"/>
          <w:u w:val="single"/>
        </w:rPr>
        <w:t xml:space="preserve">9:00 a.m. on </w:t>
      </w:r>
      <w:r w:rsidRPr="00C2656D">
        <w:rPr>
          <w:rFonts w:ascii="Times New Roman" w:hAnsi="Times New Roman"/>
          <w:u w:val="single"/>
        </w:rPr>
        <w:t xml:space="preserve">Monday, June </w:t>
      </w:r>
      <w:r w:rsidR="001A5E56" w:rsidRPr="00C2656D">
        <w:rPr>
          <w:rFonts w:ascii="Times New Roman" w:hAnsi="Times New Roman"/>
          <w:u w:val="single"/>
        </w:rPr>
        <w:t>1</w:t>
      </w:r>
      <w:r w:rsidR="00C2656D" w:rsidRPr="00C2656D">
        <w:rPr>
          <w:rFonts w:ascii="Times New Roman" w:hAnsi="Times New Roman"/>
          <w:u w:val="single"/>
        </w:rPr>
        <w:t>6</w:t>
      </w:r>
      <w:r w:rsidR="0024721D" w:rsidRPr="00C2656D">
        <w:rPr>
          <w:rFonts w:ascii="Times New Roman" w:hAnsi="Times New Roman"/>
          <w:u w:val="single"/>
        </w:rPr>
        <w:t>th</w:t>
      </w:r>
      <w:r w:rsidRPr="00C2656D">
        <w:rPr>
          <w:rFonts w:ascii="Times New Roman" w:hAnsi="Times New Roman"/>
          <w:u w:val="single"/>
        </w:rPr>
        <w:t>, 20</w:t>
      </w:r>
      <w:r w:rsidR="007D1952" w:rsidRPr="00C2656D">
        <w:rPr>
          <w:rFonts w:ascii="Times New Roman" w:hAnsi="Times New Roman"/>
          <w:u w:val="single"/>
        </w:rPr>
        <w:t>2</w:t>
      </w:r>
      <w:r w:rsidR="00C2656D" w:rsidRPr="00C2656D">
        <w:rPr>
          <w:rFonts w:ascii="Times New Roman" w:hAnsi="Times New Roman"/>
          <w:u w:val="single"/>
        </w:rPr>
        <w:t>5</w:t>
      </w:r>
      <w:r w:rsidR="000834E1" w:rsidRPr="00C2656D">
        <w:rPr>
          <w:rFonts w:ascii="Times New Roman" w:hAnsi="Times New Roman"/>
        </w:rPr>
        <w:t>.</w:t>
      </w:r>
      <w:r w:rsidR="000834E1">
        <w:rPr>
          <w:rFonts w:ascii="Times New Roman" w:hAnsi="Times New Roman"/>
        </w:rPr>
        <w:t xml:space="preserve">  </w:t>
      </w:r>
      <w:r w:rsidR="00ED2B94" w:rsidRPr="00DF0A59">
        <w:rPr>
          <w:rFonts w:ascii="Times New Roman" w:hAnsi="Times New Roman"/>
        </w:rPr>
        <w:t xml:space="preserve">The auction site can be accessed by going to </w:t>
      </w:r>
      <w:hyperlink r:id="rId7" w:history="1">
        <w:r w:rsidR="00852C10" w:rsidRPr="003C553A">
          <w:rPr>
            <w:rStyle w:val="Hyperlink"/>
            <w:rFonts w:ascii="Times New Roman" w:hAnsi="Times New Roman"/>
            <w:u w:val="none"/>
          </w:rPr>
          <w:t>www.iowataxauction.com</w:t>
        </w:r>
      </w:hyperlink>
      <w:r w:rsidR="00ED2B94" w:rsidRPr="00DF0A59">
        <w:rPr>
          <w:rFonts w:ascii="Times New Roman" w:hAnsi="Times New Roman"/>
        </w:rPr>
        <w:t>.</w:t>
      </w:r>
      <w:r w:rsidR="00ED2B94" w:rsidRPr="00ED2B94">
        <w:rPr>
          <w:rFonts w:ascii="Times New Roman" w:hAnsi="Times New Roman"/>
        </w:rPr>
        <w:t xml:space="preserve">  </w:t>
      </w:r>
      <w:r w:rsidR="00CE0F3C" w:rsidRPr="00ED2B94">
        <w:rPr>
          <w:rFonts w:ascii="Times New Roman" w:hAnsi="Times New Roman"/>
        </w:rPr>
        <w:t>All parcels will be listed in the order they were published.</w:t>
      </w:r>
      <w:r w:rsidR="00CE0F3C" w:rsidRPr="00114BB5">
        <w:rPr>
          <w:rFonts w:ascii="Times New Roman" w:hAnsi="Times New Roman"/>
        </w:rPr>
        <w:t xml:space="preserve">  </w:t>
      </w:r>
      <w:r w:rsidR="00CE0F3C">
        <w:rPr>
          <w:rFonts w:ascii="Times New Roman" w:hAnsi="Times New Roman"/>
        </w:rPr>
        <w:t>The</w:t>
      </w:r>
      <w:r w:rsidR="002840A8" w:rsidRPr="00114BB5">
        <w:rPr>
          <w:rFonts w:ascii="Times New Roman" w:hAnsi="Times New Roman"/>
        </w:rPr>
        <w:t xml:space="preserve"> delinquent tax</w:t>
      </w:r>
      <w:r w:rsidR="00CE0F3C">
        <w:rPr>
          <w:rFonts w:ascii="Times New Roman" w:hAnsi="Times New Roman"/>
        </w:rPr>
        <w:t>es on each</w:t>
      </w:r>
      <w:r w:rsidR="002840A8" w:rsidRPr="00114BB5">
        <w:rPr>
          <w:rFonts w:ascii="Times New Roman" w:hAnsi="Times New Roman"/>
        </w:rPr>
        <w:t xml:space="preserve"> parcel will be offered for sale to all bidders beginning with a 100% undivided interest.  “Bid downs” will range </w:t>
      </w:r>
      <w:r w:rsidR="00300CF1" w:rsidRPr="00114BB5">
        <w:rPr>
          <w:rFonts w:ascii="Times New Roman" w:hAnsi="Times New Roman"/>
        </w:rPr>
        <w:t xml:space="preserve">in whole percentage points </w:t>
      </w:r>
      <w:r w:rsidR="00CE0F3C">
        <w:rPr>
          <w:rFonts w:ascii="Times New Roman" w:hAnsi="Times New Roman"/>
        </w:rPr>
        <w:t>from 99% to 1%.</w:t>
      </w:r>
      <w:r w:rsidR="00852C10">
        <w:rPr>
          <w:rFonts w:ascii="Times New Roman" w:hAnsi="Times New Roman"/>
        </w:rPr>
        <w:t xml:space="preserve">  </w:t>
      </w:r>
      <w:r w:rsidR="001A5E56">
        <w:rPr>
          <w:rFonts w:ascii="Times New Roman" w:hAnsi="Times New Roman"/>
        </w:rPr>
        <w:t>Winneshiek County will not be utilizing batches</w:t>
      </w:r>
      <w:r w:rsidR="00852C10">
        <w:rPr>
          <w:rFonts w:ascii="Times New Roman" w:hAnsi="Times New Roman"/>
        </w:rPr>
        <w:t>.</w:t>
      </w:r>
      <w:r w:rsidR="00CE0F3C">
        <w:rPr>
          <w:rFonts w:ascii="Times New Roman" w:hAnsi="Times New Roman"/>
        </w:rPr>
        <w:t xml:space="preserve"> </w:t>
      </w:r>
    </w:p>
    <w:p w14:paraId="16C39D9C" w14:textId="77777777" w:rsidR="00852C10" w:rsidRDefault="00852C10" w:rsidP="00CF7978">
      <w:pPr>
        <w:pStyle w:val="BodyTextIndent"/>
        <w:rPr>
          <w:rFonts w:ascii="Times New Roman" w:hAnsi="Times New Roman"/>
        </w:rPr>
      </w:pPr>
    </w:p>
    <w:p w14:paraId="69822610" w14:textId="77777777" w:rsidR="00CF7978" w:rsidRPr="00C92B8D" w:rsidRDefault="00CF7978" w:rsidP="00CF7978">
      <w:pPr>
        <w:pStyle w:val="BodyTextIndent"/>
        <w:rPr>
          <w:rFonts w:ascii="Times New Roman" w:hAnsi="Times New Roman"/>
        </w:rPr>
      </w:pPr>
      <w:r w:rsidRPr="00B90A08">
        <w:rPr>
          <w:rFonts w:ascii="Times New Roman" w:hAnsi="Times New Roman"/>
        </w:rPr>
        <w:t xml:space="preserve">When </w:t>
      </w:r>
      <w:r w:rsidR="00852C10" w:rsidRPr="00B90A08">
        <w:rPr>
          <w:rFonts w:ascii="Times New Roman" w:hAnsi="Times New Roman"/>
        </w:rPr>
        <w:t>the sale</w:t>
      </w:r>
      <w:r w:rsidRPr="00B90A08">
        <w:rPr>
          <w:rFonts w:ascii="Times New Roman" w:hAnsi="Times New Roman"/>
        </w:rPr>
        <w:t xml:space="preserve"> closes</w:t>
      </w:r>
      <w:r w:rsidR="00852C10" w:rsidRPr="00B90A08">
        <w:rPr>
          <w:rFonts w:ascii="Times New Roman" w:hAnsi="Times New Roman"/>
        </w:rPr>
        <w:t xml:space="preserve"> at 1</w:t>
      </w:r>
      <w:r w:rsidR="00AC7ECB" w:rsidRPr="00B90A08">
        <w:rPr>
          <w:rFonts w:ascii="Times New Roman" w:hAnsi="Times New Roman"/>
        </w:rPr>
        <w:t>0</w:t>
      </w:r>
      <w:r w:rsidR="00852C10" w:rsidRPr="00B90A08">
        <w:rPr>
          <w:rFonts w:ascii="Times New Roman" w:hAnsi="Times New Roman"/>
        </w:rPr>
        <w:t>:30 a.m.</w:t>
      </w:r>
      <w:r w:rsidRPr="00B90A08">
        <w:rPr>
          <w:rFonts w:ascii="Times New Roman" w:hAnsi="Times New Roman"/>
        </w:rPr>
        <w:t>,</w:t>
      </w:r>
      <w:r w:rsidRPr="00C92B8D">
        <w:rPr>
          <w:rFonts w:ascii="Times New Roman" w:hAnsi="Times New Roman"/>
        </w:rPr>
        <w:t xml:space="preserve"> a tax sale certificate for each parcel will be awarded to t</w:t>
      </w:r>
      <w:r w:rsidR="007B5522" w:rsidRPr="00C92B8D">
        <w:rPr>
          <w:rFonts w:ascii="Times New Roman" w:hAnsi="Times New Roman"/>
        </w:rPr>
        <w:t>he bidder</w:t>
      </w:r>
      <w:r w:rsidR="002840A8" w:rsidRPr="00C92B8D">
        <w:rPr>
          <w:rFonts w:ascii="Times New Roman" w:hAnsi="Times New Roman"/>
        </w:rPr>
        <w:t xml:space="preserve"> that designates the smallest percentage for the total amount</w:t>
      </w:r>
      <w:r w:rsidRPr="00C92B8D">
        <w:rPr>
          <w:rFonts w:ascii="Times New Roman" w:hAnsi="Times New Roman"/>
        </w:rPr>
        <w:t xml:space="preserve"> due</w:t>
      </w:r>
      <w:r w:rsidR="002840A8" w:rsidRPr="00C92B8D">
        <w:rPr>
          <w:rFonts w:ascii="Times New Roman" w:hAnsi="Times New Roman"/>
        </w:rPr>
        <w:t xml:space="preserve">.  If two or more </w:t>
      </w:r>
      <w:r w:rsidR="007B5522" w:rsidRPr="00C92B8D">
        <w:rPr>
          <w:rFonts w:ascii="Times New Roman" w:hAnsi="Times New Roman"/>
        </w:rPr>
        <w:t>bidder</w:t>
      </w:r>
      <w:r w:rsidR="002840A8" w:rsidRPr="00C92B8D">
        <w:rPr>
          <w:rFonts w:ascii="Times New Roman" w:hAnsi="Times New Roman"/>
        </w:rPr>
        <w:t>s have placed an equal bid and the bids are the smallest percentage offered, the</w:t>
      </w:r>
      <w:r w:rsidR="00ED2B94" w:rsidRPr="00C92B8D">
        <w:rPr>
          <w:rFonts w:ascii="Times New Roman" w:hAnsi="Times New Roman"/>
        </w:rPr>
        <w:t xml:space="preserve"> successful bidder will be selected by using a random selection process.</w:t>
      </w:r>
      <w:r w:rsidR="002840A8" w:rsidRPr="00C92B8D">
        <w:rPr>
          <w:rFonts w:ascii="Times New Roman" w:hAnsi="Times New Roman"/>
        </w:rPr>
        <w:t xml:space="preserve"> </w:t>
      </w:r>
    </w:p>
    <w:p w14:paraId="40FB1D16" w14:textId="77777777" w:rsidR="00ED2B94" w:rsidRPr="00C92B8D" w:rsidRDefault="00ED2B94" w:rsidP="00CF7978">
      <w:pPr>
        <w:pStyle w:val="BodyTextIndent"/>
        <w:rPr>
          <w:rFonts w:ascii="Times New Roman" w:hAnsi="Times New Roman"/>
        </w:rPr>
      </w:pPr>
    </w:p>
    <w:p w14:paraId="7C97B6B2" w14:textId="77777777" w:rsidR="00CF7978" w:rsidRPr="00C92B8D" w:rsidRDefault="00CF7978" w:rsidP="00CF7978">
      <w:pPr>
        <w:pStyle w:val="BodyTextIndent"/>
        <w:rPr>
          <w:rFonts w:ascii="Times New Roman" w:hAnsi="Times New Roman"/>
        </w:rPr>
      </w:pPr>
      <w:r w:rsidRPr="00C92B8D">
        <w:rPr>
          <w:rFonts w:ascii="Times New Roman" w:hAnsi="Times New Roman"/>
        </w:rPr>
        <w:t>All bids must be in good faith.  All bids placed, whether intentional or not, are the responsibility of the bidder and may not be withdrawn.</w:t>
      </w:r>
    </w:p>
    <w:p w14:paraId="6348C578" w14:textId="77777777" w:rsidR="002840A8" w:rsidRPr="00C92B8D" w:rsidRDefault="002840A8">
      <w:pPr>
        <w:pStyle w:val="BodyTextIndent"/>
        <w:rPr>
          <w:rFonts w:ascii="Times New Roman" w:hAnsi="Times New Roman"/>
        </w:rPr>
      </w:pPr>
      <w:r w:rsidRPr="00C92B8D">
        <w:rPr>
          <w:rFonts w:ascii="Times New Roman" w:hAnsi="Times New Roman"/>
        </w:rPr>
        <w:t xml:space="preserve">  </w:t>
      </w:r>
    </w:p>
    <w:p w14:paraId="79CC81B4" w14:textId="77777777" w:rsidR="002840A8" w:rsidRPr="00C92B8D" w:rsidRDefault="00A14474" w:rsidP="001D1DF2">
      <w:pPr>
        <w:pStyle w:val="BodyTextIndent"/>
        <w:numPr>
          <w:ilvl w:val="0"/>
          <w:numId w:val="1"/>
        </w:numPr>
        <w:rPr>
          <w:rFonts w:ascii="Times New Roman" w:hAnsi="Times New Roman"/>
        </w:rPr>
      </w:pPr>
      <w:r w:rsidRPr="00C92B8D">
        <w:rPr>
          <w:rFonts w:ascii="Times New Roman" w:hAnsi="Times New Roman"/>
        </w:rPr>
        <w:t xml:space="preserve">Successful bidders will receive an invoice when the sale has closed.  </w:t>
      </w:r>
      <w:r w:rsidR="00830E24">
        <w:rPr>
          <w:rFonts w:ascii="Times New Roman" w:hAnsi="Times New Roman"/>
          <w:b/>
          <w:u w:val="single"/>
        </w:rPr>
        <w:t>An ACH debit</w:t>
      </w:r>
      <w:r w:rsidR="00675B43">
        <w:rPr>
          <w:rFonts w:ascii="Times New Roman" w:hAnsi="Times New Roman"/>
          <w:b/>
          <w:u w:val="single"/>
        </w:rPr>
        <w:t xml:space="preserve"> for the total amount due</w:t>
      </w:r>
      <w:r w:rsidR="00830E24">
        <w:rPr>
          <w:rFonts w:ascii="Times New Roman" w:hAnsi="Times New Roman"/>
          <w:b/>
          <w:u w:val="single"/>
        </w:rPr>
        <w:t xml:space="preserve"> will automatically </w:t>
      </w:r>
      <w:r w:rsidR="00675B43">
        <w:rPr>
          <w:rFonts w:ascii="Times New Roman" w:hAnsi="Times New Roman"/>
          <w:b/>
          <w:u w:val="single"/>
        </w:rPr>
        <w:t>initiate</w:t>
      </w:r>
      <w:r w:rsidR="00830E24">
        <w:rPr>
          <w:rFonts w:ascii="Times New Roman" w:hAnsi="Times New Roman"/>
          <w:b/>
          <w:u w:val="single"/>
        </w:rPr>
        <w:t xml:space="preserve"> from the</w:t>
      </w:r>
      <w:r w:rsidRPr="00C92B8D">
        <w:rPr>
          <w:rFonts w:ascii="Times New Roman" w:hAnsi="Times New Roman"/>
          <w:b/>
          <w:u w:val="single"/>
        </w:rPr>
        <w:t xml:space="preserve"> account designated for </w:t>
      </w:r>
      <w:r w:rsidR="00B45655">
        <w:rPr>
          <w:rFonts w:ascii="Times New Roman" w:hAnsi="Times New Roman"/>
          <w:b/>
          <w:u w:val="single"/>
        </w:rPr>
        <w:t xml:space="preserve">the payment of </w:t>
      </w:r>
      <w:r w:rsidRPr="00C92B8D">
        <w:rPr>
          <w:rFonts w:ascii="Times New Roman" w:hAnsi="Times New Roman"/>
          <w:b/>
          <w:u w:val="single"/>
        </w:rPr>
        <w:t>registration</w:t>
      </w:r>
      <w:r w:rsidR="00B45655">
        <w:rPr>
          <w:rFonts w:ascii="Times New Roman" w:hAnsi="Times New Roman"/>
          <w:b/>
          <w:u w:val="single"/>
        </w:rPr>
        <w:t xml:space="preserve"> fees</w:t>
      </w:r>
      <w:r w:rsidRPr="00C92B8D">
        <w:rPr>
          <w:rFonts w:ascii="Times New Roman" w:hAnsi="Times New Roman"/>
        </w:rPr>
        <w:t xml:space="preserve">.  The total amount due will include all delinquent taxes, special assessments, interest, special assessment collection fees, publishing costs, and a certificate fee in the amount of $20.00 for each certificate purchased.  </w:t>
      </w:r>
      <w:r w:rsidR="002840A8" w:rsidRPr="00C92B8D">
        <w:rPr>
          <w:rFonts w:ascii="Times New Roman" w:hAnsi="Times New Roman"/>
        </w:rPr>
        <w:t xml:space="preserve">  </w:t>
      </w:r>
    </w:p>
    <w:p w14:paraId="3598D2EC" w14:textId="77777777" w:rsidR="00CE3C86" w:rsidRPr="00C92B8D" w:rsidRDefault="00CE3C86" w:rsidP="00CE3C86">
      <w:pPr>
        <w:pStyle w:val="BodyTextIndent"/>
        <w:rPr>
          <w:rFonts w:ascii="Times New Roman" w:hAnsi="Times New Roman"/>
        </w:rPr>
      </w:pPr>
    </w:p>
    <w:p w14:paraId="42E07D61" w14:textId="4CB20773" w:rsidR="00CE3C86" w:rsidRPr="00114BB5" w:rsidRDefault="00CE3C86" w:rsidP="00CE3C86">
      <w:pPr>
        <w:pStyle w:val="BodyTextIndent"/>
        <w:rPr>
          <w:rFonts w:ascii="Times New Roman" w:hAnsi="Times New Roman"/>
        </w:rPr>
      </w:pPr>
      <w:r w:rsidRPr="00C92B8D">
        <w:rPr>
          <w:rFonts w:ascii="Times New Roman" w:hAnsi="Times New Roman"/>
        </w:rPr>
        <w:t>If a tax sal</w:t>
      </w:r>
      <w:r w:rsidR="00196245" w:rsidRPr="00C92B8D">
        <w:rPr>
          <w:rFonts w:ascii="Times New Roman" w:hAnsi="Times New Roman"/>
        </w:rPr>
        <w:t xml:space="preserve">e bidder’s </w:t>
      </w:r>
      <w:r w:rsidR="005366FA" w:rsidRPr="00C92B8D">
        <w:rPr>
          <w:rFonts w:ascii="Times New Roman" w:hAnsi="Times New Roman"/>
        </w:rPr>
        <w:t>payment is not</w:t>
      </w:r>
      <w:r w:rsidR="00E0101C" w:rsidRPr="00C92B8D">
        <w:rPr>
          <w:rFonts w:ascii="Times New Roman" w:hAnsi="Times New Roman"/>
        </w:rPr>
        <w:t xml:space="preserve"> honored</w:t>
      </w:r>
      <w:r w:rsidR="00196245" w:rsidRPr="00C92B8D">
        <w:rPr>
          <w:rFonts w:ascii="Times New Roman" w:hAnsi="Times New Roman"/>
        </w:rPr>
        <w:t xml:space="preserve">, the bidder will have </w:t>
      </w:r>
      <w:r w:rsidR="002E575B" w:rsidRPr="00C92B8D">
        <w:rPr>
          <w:rFonts w:ascii="Times New Roman" w:hAnsi="Times New Roman"/>
        </w:rPr>
        <w:t>three</w:t>
      </w:r>
      <w:r w:rsidR="00196245" w:rsidRPr="00C92B8D">
        <w:rPr>
          <w:rFonts w:ascii="Times New Roman" w:hAnsi="Times New Roman"/>
        </w:rPr>
        <w:t xml:space="preserve"> business days following notification from the Treasurer</w:t>
      </w:r>
      <w:r w:rsidR="00196245" w:rsidRPr="0010023A">
        <w:rPr>
          <w:rFonts w:ascii="Times New Roman" w:hAnsi="Times New Roman"/>
        </w:rPr>
        <w:t xml:space="preserve"> to repay with guaranteed funds or the tax sale certificate(s) </w:t>
      </w:r>
      <w:r w:rsidR="00E0101C" w:rsidRPr="0010023A">
        <w:rPr>
          <w:rFonts w:ascii="Times New Roman" w:hAnsi="Times New Roman"/>
        </w:rPr>
        <w:t xml:space="preserve">purchased </w:t>
      </w:r>
      <w:r w:rsidR="00196245" w:rsidRPr="0010023A">
        <w:rPr>
          <w:rFonts w:ascii="Times New Roman" w:hAnsi="Times New Roman"/>
        </w:rPr>
        <w:t>will be canceled.</w:t>
      </w:r>
      <w:r w:rsidR="00196245">
        <w:rPr>
          <w:rFonts w:ascii="Times New Roman" w:hAnsi="Times New Roman"/>
        </w:rPr>
        <w:t xml:space="preserve">  </w:t>
      </w:r>
      <w:r w:rsidR="00E0101C">
        <w:rPr>
          <w:rFonts w:ascii="Times New Roman" w:hAnsi="Times New Roman"/>
        </w:rPr>
        <w:t>A</w:t>
      </w:r>
      <w:r w:rsidR="00196245">
        <w:rPr>
          <w:rFonts w:ascii="Times New Roman" w:hAnsi="Times New Roman"/>
        </w:rPr>
        <w:t xml:space="preserve"> $</w:t>
      </w:r>
      <w:r w:rsidR="00FC7CBC">
        <w:rPr>
          <w:rFonts w:ascii="Times New Roman" w:hAnsi="Times New Roman"/>
        </w:rPr>
        <w:t>25</w:t>
      </w:r>
      <w:r w:rsidR="00196245">
        <w:rPr>
          <w:rFonts w:ascii="Times New Roman" w:hAnsi="Times New Roman"/>
        </w:rPr>
        <w:t>.</w:t>
      </w:r>
      <w:r w:rsidR="005366FA">
        <w:rPr>
          <w:rFonts w:ascii="Times New Roman" w:hAnsi="Times New Roman"/>
        </w:rPr>
        <w:t>00 service fee will be assessed on any payments returned due to insufficient funds</w:t>
      </w:r>
      <w:r w:rsidR="00196245">
        <w:rPr>
          <w:rFonts w:ascii="Times New Roman" w:hAnsi="Times New Roman"/>
        </w:rPr>
        <w:t>.  The County Treasurer reserves the right to require guaranteed funds for any future payments from the tax sale bidder.</w:t>
      </w:r>
    </w:p>
    <w:p w14:paraId="3936BD51" w14:textId="77777777" w:rsidR="002840A8" w:rsidRPr="00114BB5" w:rsidRDefault="002840A8">
      <w:pPr>
        <w:pStyle w:val="BodyTextIndent"/>
        <w:ind w:hanging="720"/>
        <w:rPr>
          <w:rFonts w:ascii="Times New Roman" w:hAnsi="Times New Roman"/>
        </w:rPr>
      </w:pPr>
    </w:p>
    <w:p w14:paraId="0409A66B"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Please allow 7 to 15 days to receive your certificate(s).  This allows the Treasurer’s staff time to complete posting of records, editing of certificates, and balancing </w:t>
      </w:r>
      <w:r w:rsidR="009005C3" w:rsidRPr="00114BB5">
        <w:rPr>
          <w:rFonts w:ascii="Times New Roman" w:hAnsi="Times New Roman"/>
        </w:rPr>
        <w:t xml:space="preserve">of </w:t>
      </w:r>
      <w:r w:rsidRPr="00114BB5">
        <w:rPr>
          <w:rFonts w:ascii="Times New Roman" w:hAnsi="Times New Roman"/>
        </w:rPr>
        <w:t xml:space="preserve">the proceeds received from the tax sale.      </w:t>
      </w:r>
    </w:p>
    <w:p w14:paraId="0142101F" w14:textId="77777777" w:rsidR="002840A8" w:rsidRPr="00114BB5" w:rsidRDefault="002840A8">
      <w:pPr>
        <w:pStyle w:val="BodyTextIndent"/>
        <w:ind w:hanging="720"/>
        <w:rPr>
          <w:rFonts w:ascii="Times New Roman" w:hAnsi="Times New Roman"/>
        </w:rPr>
      </w:pPr>
      <w:r w:rsidRPr="00114BB5">
        <w:rPr>
          <w:rFonts w:ascii="Times New Roman" w:hAnsi="Times New Roman"/>
        </w:rPr>
        <w:tab/>
        <w:t xml:space="preserve">The </w:t>
      </w:r>
      <w:r w:rsidR="00EC4E43" w:rsidRPr="00114BB5">
        <w:rPr>
          <w:rFonts w:ascii="Times New Roman" w:hAnsi="Times New Roman"/>
        </w:rPr>
        <w:t>tax sale c</w:t>
      </w:r>
      <w:r w:rsidRPr="00114BB5">
        <w:rPr>
          <w:rFonts w:ascii="Times New Roman" w:hAnsi="Times New Roman"/>
        </w:rPr>
        <w:t>ertificate is assignable by endorsement and entry in the county system in the office of the County Treasurer from which the certificate was issued.  For each assignment transaction, the Treasurer shall charge the assignee an assignment transaction fee of $100.00 to be deposited to the county general fund.  The assignment transaction fee shall not be added to the amount necessary to redeem.</w:t>
      </w:r>
    </w:p>
    <w:p w14:paraId="5E71200B" w14:textId="77777777" w:rsidR="002840A8" w:rsidRPr="00114BB5" w:rsidRDefault="002840A8">
      <w:pPr>
        <w:pStyle w:val="BodyTextIndent"/>
        <w:ind w:hanging="720"/>
        <w:rPr>
          <w:rFonts w:ascii="Times New Roman" w:hAnsi="Times New Roman"/>
        </w:rPr>
      </w:pPr>
    </w:p>
    <w:p w14:paraId="34E73B56" w14:textId="77777777" w:rsidR="002840A8" w:rsidRPr="00114BB5" w:rsidRDefault="00EC4E43" w:rsidP="00A4289B">
      <w:pPr>
        <w:pStyle w:val="BodyTextIndent"/>
        <w:numPr>
          <w:ilvl w:val="0"/>
          <w:numId w:val="1"/>
        </w:numPr>
        <w:rPr>
          <w:rFonts w:ascii="Times New Roman" w:hAnsi="Times New Roman"/>
        </w:rPr>
      </w:pPr>
      <w:r w:rsidRPr="00114BB5">
        <w:rPr>
          <w:rFonts w:ascii="Times New Roman" w:hAnsi="Times New Roman"/>
        </w:rPr>
        <w:lastRenderedPageBreak/>
        <w:t>The t</w:t>
      </w:r>
      <w:r w:rsidR="002840A8" w:rsidRPr="00114BB5">
        <w:rPr>
          <w:rFonts w:ascii="Times New Roman" w:hAnsi="Times New Roman"/>
        </w:rPr>
        <w:t xml:space="preserve">ax </w:t>
      </w:r>
      <w:r w:rsidRPr="00114BB5">
        <w:rPr>
          <w:rFonts w:ascii="Times New Roman" w:hAnsi="Times New Roman"/>
        </w:rPr>
        <w:t>s</w:t>
      </w:r>
      <w:r w:rsidR="002840A8" w:rsidRPr="00114BB5">
        <w:rPr>
          <w:rFonts w:ascii="Times New Roman" w:hAnsi="Times New Roman"/>
        </w:rPr>
        <w:t xml:space="preserve">ale </w:t>
      </w:r>
      <w:r w:rsidRPr="00114BB5">
        <w:rPr>
          <w:rFonts w:ascii="Times New Roman" w:hAnsi="Times New Roman"/>
        </w:rPr>
        <w:t>c</w:t>
      </w:r>
      <w:r w:rsidR="002840A8" w:rsidRPr="00114BB5">
        <w:rPr>
          <w:rFonts w:ascii="Times New Roman" w:hAnsi="Times New Roman"/>
        </w:rPr>
        <w:t xml:space="preserve">ertificate of </w:t>
      </w:r>
      <w:r w:rsidRPr="00114BB5">
        <w:rPr>
          <w:rFonts w:ascii="Times New Roman" w:hAnsi="Times New Roman"/>
        </w:rPr>
        <w:t>p</w:t>
      </w:r>
      <w:r w:rsidR="002840A8" w:rsidRPr="00114BB5">
        <w:rPr>
          <w:rFonts w:ascii="Times New Roman" w:hAnsi="Times New Roman"/>
        </w:rPr>
        <w:t>urchase does not convey title to the p</w:t>
      </w:r>
      <w:r w:rsidRPr="00114BB5">
        <w:rPr>
          <w:rFonts w:ascii="Times New Roman" w:hAnsi="Times New Roman"/>
        </w:rPr>
        <w:t>u</w:t>
      </w:r>
      <w:r w:rsidR="002840A8" w:rsidRPr="00114BB5">
        <w:rPr>
          <w:rFonts w:ascii="Times New Roman" w:hAnsi="Times New Roman"/>
        </w:rPr>
        <w:t xml:space="preserve">rchaser.  The titleholder of record or other interested party retains the right to redeem within a specified period of time, depending on the type of tax sale.  If the tax sale remains unredeemed after this period has expired, the purchaser may begin </w:t>
      </w:r>
      <w:r w:rsidR="00177EC7">
        <w:rPr>
          <w:rFonts w:ascii="Times New Roman" w:hAnsi="Times New Roman"/>
        </w:rPr>
        <w:t>the process</w:t>
      </w:r>
      <w:r w:rsidR="002840A8" w:rsidRPr="00114BB5">
        <w:rPr>
          <w:rFonts w:ascii="Times New Roman" w:hAnsi="Times New Roman"/>
        </w:rPr>
        <w:t xml:space="preserve"> to obtain a Tax Deed to the parcel.</w:t>
      </w:r>
    </w:p>
    <w:p w14:paraId="25DC226B" w14:textId="77777777" w:rsidR="004D532E" w:rsidRDefault="004D532E" w:rsidP="00123A81">
      <w:pPr>
        <w:pStyle w:val="BodyTextIndent"/>
        <w:ind w:hanging="720"/>
        <w:jc w:val="center"/>
        <w:rPr>
          <w:rFonts w:ascii="Times New Roman" w:hAnsi="Times New Roman"/>
          <w:b/>
        </w:rPr>
      </w:pPr>
    </w:p>
    <w:p w14:paraId="092123FD" w14:textId="77777777" w:rsidR="002840A8" w:rsidRPr="00114BB5" w:rsidRDefault="002840A8" w:rsidP="00123A81">
      <w:pPr>
        <w:pStyle w:val="BodyTextIndent"/>
        <w:ind w:hanging="720"/>
        <w:jc w:val="center"/>
        <w:rPr>
          <w:rFonts w:ascii="Times New Roman" w:hAnsi="Times New Roman"/>
          <w:b/>
        </w:rPr>
      </w:pPr>
      <w:r w:rsidRPr="00114BB5">
        <w:rPr>
          <w:rFonts w:ascii="Times New Roman" w:hAnsi="Times New Roman"/>
          <w:b/>
        </w:rPr>
        <w:t>REGULAR TAX SALE</w:t>
      </w:r>
    </w:p>
    <w:p w14:paraId="576E4E77" w14:textId="77777777" w:rsidR="002840A8" w:rsidRPr="00114BB5" w:rsidRDefault="002840A8" w:rsidP="00123A81">
      <w:pPr>
        <w:pStyle w:val="BodyTextIndent"/>
        <w:ind w:hanging="720"/>
        <w:jc w:val="center"/>
        <w:rPr>
          <w:rFonts w:ascii="Times New Roman" w:hAnsi="Times New Roman"/>
          <w:b/>
        </w:rPr>
      </w:pPr>
    </w:p>
    <w:p w14:paraId="3DC515DB" w14:textId="77777777" w:rsidR="002840A8" w:rsidRPr="00114BB5" w:rsidRDefault="002840A8">
      <w:pPr>
        <w:pStyle w:val="BodyTextIndent"/>
        <w:rPr>
          <w:rFonts w:ascii="Times New Roman" w:hAnsi="Times New Roman"/>
        </w:rPr>
      </w:pPr>
      <w:r w:rsidRPr="00114BB5">
        <w:rPr>
          <w:rFonts w:ascii="Times New Roman" w:hAnsi="Times New Roman"/>
        </w:rPr>
        <w:t xml:space="preserve">The 90 day Notice of Right of Redemption may be issued after one year and nine months from the date </w:t>
      </w:r>
      <w:r w:rsidR="00EC4E43" w:rsidRPr="00114BB5">
        <w:rPr>
          <w:rFonts w:ascii="Times New Roman" w:hAnsi="Times New Roman"/>
        </w:rPr>
        <w:t>of the tax</w:t>
      </w:r>
      <w:r w:rsidRPr="00114BB5">
        <w:rPr>
          <w:rFonts w:ascii="Times New Roman" w:hAnsi="Times New Roman"/>
        </w:rPr>
        <w:t xml:space="preserve"> sale. </w:t>
      </w:r>
      <w:r w:rsidR="00123A81" w:rsidRPr="00114BB5">
        <w:rPr>
          <w:rFonts w:ascii="Times New Roman" w:hAnsi="Times New Roman"/>
        </w:rPr>
        <w:t>(</w:t>
      </w:r>
      <w:r w:rsidRPr="00114BB5">
        <w:rPr>
          <w:rFonts w:ascii="Times New Roman" w:hAnsi="Times New Roman"/>
        </w:rPr>
        <w:t>Parcels eligible for regular tax sale have been advertised only once.)</w:t>
      </w:r>
    </w:p>
    <w:p w14:paraId="4CE4383E" w14:textId="77777777" w:rsidR="002840A8" w:rsidRPr="00114BB5" w:rsidRDefault="009B1A47">
      <w:pPr>
        <w:pStyle w:val="BodyTextIndent"/>
        <w:jc w:val="center"/>
        <w:rPr>
          <w:rFonts w:ascii="Times New Roman" w:hAnsi="Times New Roman"/>
        </w:rPr>
      </w:pPr>
      <w:r>
        <w:rPr>
          <w:rFonts w:ascii="Times New Roman" w:hAnsi="Times New Roman"/>
        </w:rPr>
        <w:br/>
      </w:r>
      <w:r w:rsidR="002840A8" w:rsidRPr="00114BB5">
        <w:rPr>
          <w:rFonts w:ascii="Times New Roman" w:hAnsi="Times New Roman"/>
          <w:b/>
        </w:rPr>
        <w:t>PUBLIC BIDDER TAX SALE</w:t>
      </w:r>
    </w:p>
    <w:p w14:paraId="6A4E7983" w14:textId="77777777" w:rsidR="008D3337" w:rsidRDefault="008D3337" w:rsidP="00123A81">
      <w:pPr>
        <w:pStyle w:val="BodyTextIndent"/>
        <w:rPr>
          <w:rFonts w:ascii="Times New Roman" w:hAnsi="Times New Roman"/>
        </w:rPr>
      </w:pPr>
    </w:p>
    <w:p w14:paraId="5F98925F"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The 90 day Notice or Right of Redemption may be issued nine months from the date of </w:t>
      </w:r>
      <w:r w:rsidR="00EC4E43" w:rsidRPr="00114BB5">
        <w:rPr>
          <w:rFonts w:ascii="Times New Roman" w:hAnsi="Times New Roman"/>
        </w:rPr>
        <w:t xml:space="preserve">the tax </w:t>
      </w:r>
      <w:r w:rsidRPr="00114BB5">
        <w:rPr>
          <w:rFonts w:ascii="Times New Roman" w:hAnsi="Times New Roman"/>
        </w:rPr>
        <w:t xml:space="preserve">sale.  </w:t>
      </w:r>
      <w:r w:rsidRPr="00472963">
        <w:rPr>
          <w:rFonts w:ascii="Times New Roman" w:hAnsi="Times New Roman"/>
        </w:rPr>
        <w:t>(Parcels eligible for public bidder tax sale have been advertised for two years and are indicated with an asterisk (*) on the</w:t>
      </w:r>
      <w:r w:rsidR="00172732" w:rsidRPr="00472963">
        <w:rPr>
          <w:rFonts w:ascii="Times New Roman" w:hAnsi="Times New Roman"/>
        </w:rPr>
        <w:t xml:space="preserve"> published</w:t>
      </w:r>
      <w:r w:rsidRPr="00472963">
        <w:rPr>
          <w:rFonts w:ascii="Times New Roman" w:hAnsi="Times New Roman"/>
        </w:rPr>
        <w:t xml:space="preserve"> tax sale list.)</w:t>
      </w:r>
    </w:p>
    <w:p w14:paraId="7B34230B" w14:textId="77777777" w:rsidR="002840A8" w:rsidRPr="00114BB5" w:rsidRDefault="002840A8">
      <w:pPr>
        <w:pStyle w:val="BodyTextIndent"/>
        <w:rPr>
          <w:rFonts w:ascii="Times New Roman" w:hAnsi="Times New Roman"/>
        </w:rPr>
      </w:pPr>
    </w:p>
    <w:p w14:paraId="1A3169B7" w14:textId="77777777" w:rsidR="002840A8" w:rsidRPr="00114BB5" w:rsidRDefault="002840A8">
      <w:pPr>
        <w:pStyle w:val="BodyTextIndent"/>
        <w:jc w:val="center"/>
        <w:rPr>
          <w:rFonts w:ascii="Times New Roman" w:hAnsi="Times New Roman"/>
          <w:b/>
        </w:rPr>
      </w:pPr>
      <w:r w:rsidRPr="00114BB5">
        <w:rPr>
          <w:rFonts w:ascii="Times New Roman" w:hAnsi="Times New Roman"/>
          <w:b/>
        </w:rPr>
        <w:t>FAILURE TO OBTAIN DEED – CANCELLATION OF SALE</w:t>
      </w:r>
    </w:p>
    <w:p w14:paraId="74B149C0" w14:textId="77777777" w:rsidR="002840A8" w:rsidRPr="00114BB5" w:rsidRDefault="002840A8">
      <w:pPr>
        <w:pStyle w:val="BodyTextIndent"/>
        <w:rPr>
          <w:rFonts w:ascii="Times New Roman" w:hAnsi="Times New Roman"/>
        </w:rPr>
      </w:pPr>
    </w:p>
    <w:p w14:paraId="50673466" w14:textId="77777777" w:rsidR="002840A8" w:rsidRPr="00114BB5" w:rsidRDefault="002840A8" w:rsidP="00123A81">
      <w:pPr>
        <w:pStyle w:val="BodyTextIndent"/>
        <w:rPr>
          <w:rFonts w:ascii="Times New Roman" w:hAnsi="Times New Roman"/>
        </w:rPr>
      </w:pPr>
      <w:r w:rsidRPr="00114BB5">
        <w:rPr>
          <w:rFonts w:ascii="Times New Roman" w:hAnsi="Times New Roman"/>
        </w:rPr>
        <w:t xml:space="preserve">After three years have elapsed from the time of the </w:t>
      </w:r>
      <w:r w:rsidR="00EC4E43" w:rsidRPr="00114BB5">
        <w:rPr>
          <w:rFonts w:ascii="Times New Roman" w:hAnsi="Times New Roman"/>
        </w:rPr>
        <w:t xml:space="preserve">tax </w:t>
      </w:r>
      <w:r w:rsidRPr="00114BB5">
        <w:rPr>
          <w:rFonts w:ascii="Times New Roman" w:hAnsi="Times New Roman"/>
        </w:rPr>
        <w:t xml:space="preserve">sale, and the holder of a certificate has not filed an affidavit of service under </w:t>
      </w:r>
      <w:r w:rsidR="000C750F" w:rsidRPr="00114BB5">
        <w:rPr>
          <w:rFonts w:ascii="Times New Roman" w:hAnsi="Times New Roman"/>
        </w:rPr>
        <w:t>Iowa Code S</w:t>
      </w:r>
      <w:r w:rsidRPr="00114BB5">
        <w:rPr>
          <w:rFonts w:ascii="Times New Roman" w:hAnsi="Times New Roman"/>
        </w:rPr>
        <w:t>ection 447.12, the Treasurer will cancel the tax sale certificate.</w:t>
      </w:r>
      <w:r w:rsidRPr="00114BB5">
        <w:rPr>
          <w:rFonts w:ascii="Times New Roman" w:hAnsi="Times New Roman"/>
          <w:b/>
        </w:rPr>
        <w:t xml:space="preserve"> </w:t>
      </w:r>
    </w:p>
    <w:p w14:paraId="22520B64" w14:textId="77777777" w:rsidR="002840A8" w:rsidRPr="00114BB5" w:rsidRDefault="002840A8">
      <w:pPr>
        <w:pStyle w:val="BodyTextIndent"/>
        <w:jc w:val="center"/>
        <w:rPr>
          <w:rFonts w:ascii="Times New Roman" w:hAnsi="Times New Roman"/>
        </w:rPr>
      </w:pPr>
    </w:p>
    <w:p w14:paraId="408BC91B"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Treasurer is required to notify the titleholder of </w:t>
      </w:r>
      <w:r w:rsidR="00FC6A60" w:rsidRPr="00114BB5">
        <w:rPr>
          <w:rFonts w:ascii="Times New Roman" w:hAnsi="Times New Roman"/>
        </w:rPr>
        <w:t>record of</w:t>
      </w:r>
      <w:r w:rsidRPr="00114BB5">
        <w:rPr>
          <w:rFonts w:ascii="Times New Roman" w:hAnsi="Times New Roman"/>
        </w:rPr>
        <w:t xml:space="preserve"> the tax sale acquisition.</w:t>
      </w:r>
    </w:p>
    <w:p w14:paraId="4DAED91D" w14:textId="77777777" w:rsidR="002840A8" w:rsidRPr="00114BB5" w:rsidRDefault="002840A8">
      <w:pPr>
        <w:pStyle w:val="BodyTextIndent"/>
        <w:ind w:left="0"/>
        <w:rPr>
          <w:rFonts w:ascii="Times New Roman" w:hAnsi="Times New Roman"/>
        </w:rPr>
      </w:pPr>
    </w:p>
    <w:p w14:paraId="47CC123D" w14:textId="6BEB2504" w:rsidR="003C5555" w:rsidRDefault="002840A8" w:rsidP="00A4289B">
      <w:pPr>
        <w:pStyle w:val="BodyTextIndent"/>
        <w:numPr>
          <w:ilvl w:val="0"/>
          <w:numId w:val="1"/>
        </w:numPr>
        <w:rPr>
          <w:rFonts w:ascii="Times New Roman" w:hAnsi="Times New Roman"/>
        </w:rPr>
      </w:pPr>
      <w:r w:rsidRPr="0003661D">
        <w:rPr>
          <w:rFonts w:ascii="Times New Roman" w:hAnsi="Times New Roman"/>
        </w:rPr>
        <w:t xml:space="preserve">A tax sale purchaser may pay subsequent taxes and special assessments on the same parcel on which s/he holds the </w:t>
      </w:r>
      <w:r w:rsidR="000C750F" w:rsidRPr="0003661D">
        <w:rPr>
          <w:rFonts w:ascii="Times New Roman" w:hAnsi="Times New Roman"/>
        </w:rPr>
        <w:t>t</w:t>
      </w:r>
      <w:r w:rsidRPr="0003661D">
        <w:rPr>
          <w:rFonts w:ascii="Times New Roman" w:hAnsi="Times New Roman"/>
        </w:rPr>
        <w:t xml:space="preserve">ax </w:t>
      </w:r>
      <w:r w:rsidR="000C750F" w:rsidRPr="0003661D">
        <w:rPr>
          <w:rFonts w:ascii="Times New Roman" w:hAnsi="Times New Roman"/>
        </w:rPr>
        <w:t>s</w:t>
      </w:r>
      <w:r w:rsidRPr="0003661D">
        <w:rPr>
          <w:rFonts w:ascii="Times New Roman" w:hAnsi="Times New Roman"/>
        </w:rPr>
        <w:t xml:space="preserve">ale </w:t>
      </w:r>
      <w:r w:rsidR="000C750F" w:rsidRPr="0003661D">
        <w:rPr>
          <w:rFonts w:ascii="Times New Roman" w:hAnsi="Times New Roman"/>
        </w:rPr>
        <w:t>c</w:t>
      </w:r>
      <w:r w:rsidRPr="0003661D">
        <w:rPr>
          <w:rFonts w:ascii="Times New Roman" w:hAnsi="Times New Roman"/>
        </w:rPr>
        <w:t xml:space="preserve">ertificate.  </w:t>
      </w:r>
      <w:r w:rsidR="0003661D" w:rsidRPr="0003661D">
        <w:rPr>
          <w:rFonts w:ascii="Times New Roman" w:hAnsi="Times New Roman"/>
          <w:b/>
          <w:u w:val="single"/>
        </w:rPr>
        <w:t>Please note</w:t>
      </w:r>
      <w:r w:rsidR="0003661D" w:rsidRPr="0003661D">
        <w:rPr>
          <w:rFonts w:ascii="Times New Roman" w:hAnsi="Times New Roman"/>
          <w:b/>
        </w:rPr>
        <w:t xml:space="preserve">, the </w:t>
      </w:r>
      <w:r w:rsidR="00C72AE0">
        <w:rPr>
          <w:rFonts w:ascii="Times New Roman" w:hAnsi="Times New Roman"/>
          <w:b/>
        </w:rPr>
        <w:t>Winneshiek</w:t>
      </w:r>
      <w:r w:rsidR="0003661D" w:rsidRPr="0003661D">
        <w:rPr>
          <w:rFonts w:ascii="Times New Roman" w:hAnsi="Times New Roman"/>
          <w:b/>
        </w:rPr>
        <w:t xml:space="preserve"> County Treasurer’s Office requires all subsequent payment</w:t>
      </w:r>
      <w:r w:rsidR="00300112">
        <w:rPr>
          <w:rFonts w:ascii="Times New Roman" w:hAnsi="Times New Roman"/>
          <w:b/>
        </w:rPr>
        <w:t>s</w:t>
      </w:r>
      <w:r w:rsidR="0003661D" w:rsidRPr="0003661D">
        <w:rPr>
          <w:rFonts w:ascii="Times New Roman" w:hAnsi="Times New Roman"/>
          <w:b/>
        </w:rPr>
        <w:t xml:space="preserve"> be made online at </w:t>
      </w:r>
      <w:hyperlink r:id="rId8" w:history="1">
        <w:r w:rsidR="0003661D" w:rsidRPr="00300112">
          <w:rPr>
            <w:rStyle w:val="Hyperlink"/>
            <w:rFonts w:ascii="Times New Roman" w:hAnsi="Times New Roman"/>
            <w:b/>
            <w:u w:val="none"/>
          </w:rPr>
          <w:t>www.iowatreasurers.org</w:t>
        </w:r>
      </w:hyperlink>
      <w:r w:rsidR="0003661D" w:rsidRPr="0003661D">
        <w:rPr>
          <w:rFonts w:ascii="Times New Roman" w:hAnsi="Times New Roman"/>
          <w:b/>
        </w:rPr>
        <w:t>.</w:t>
      </w:r>
      <w:r w:rsidR="0003661D">
        <w:rPr>
          <w:rFonts w:ascii="Times New Roman" w:hAnsi="Times New Roman"/>
          <w:b/>
        </w:rPr>
        <w:t xml:space="preserve">  </w:t>
      </w:r>
      <w:r w:rsidR="0003661D">
        <w:rPr>
          <w:rFonts w:ascii="Times New Roman" w:hAnsi="Times New Roman"/>
        </w:rPr>
        <w:t>To access the subsequent tax payment module, select “Login</w:t>
      </w:r>
      <w:r w:rsidR="005E3129">
        <w:rPr>
          <w:rFonts w:ascii="Times New Roman" w:hAnsi="Times New Roman"/>
        </w:rPr>
        <w:t xml:space="preserve"> To Pay Subsequent Tax</w:t>
      </w:r>
      <w:r w:rsidR="0003661D">
        <w:rPr>
          <w:rFonts w:ascii="Times New Roman" w:hAnsi="Times New Roman"/>
        </w:rPr>
        <w:t xml:space="preserve">” from the </w:t>
      </w:r>
      <w:r w:rsidR="005E3129">
        <w:rPr>
          <w:rFonts w:ascii="Times New Roman" w:hAnsi="Times New Roman"/>
        </w:rPr>
        <w:t xml:space="preserve">Property Tax </w:t>
      </w:r>
      <w:r w:rsidR="0003661D">
        <w:rPr>
          <w:rFonts w:ascii="Times New Roman" w:hAnsi="Times New Roman"/>
        </w:rPr>
        <w:t xml:space="preserve"> menu </w:t>
      </w:r>
      <w:r w:rsidR="00300112">
        <w:rPr>
          <w:rFonts w:ascii="Times New Roman" w:hAnsi="Times New Roman"/>
        </w:rPr>
        <w:t>at</w:t>
      </w:r>
      <w:r w:rsidR="0003661D">
        <w:rPr>
          <w:rFonts w:ascii="Times New Roman" w:hAnsi="Times New Roman"/>
        </w:rPr>
        <w:t xml:space="preserve"> </w:t>
      </w:r>
      <w:hyperlink r:id="rId9" w:history="1">
        <w:r w:rsidR="0003661D" w:rsidRPr="00300112">
          <w:rPr>
            <w:rStyle w:val="Hyperlink"/>
            <w:rFonts w:ascii="Times New Roman" w:hAnsi="Times New Roman"/>
            <w:u w:val="none"/>
          </w:rPr>
          <w:t>www.iowatreasurers.org</w:t>
        </w:r>
      </w:hyperlink>
      <w:r w:rsidR="0003661D">
        <w:rPr>
          <w:rFonts w:ascii="Times New Roman" w:hAnsi="Times New Roman"/>
        </w:rPr>
        <w:t>.</w:t>
      </w:r>
      <w:r w:rsidR="0003661D" w:rsidRPr="0003661D">
        <w:rPr>
          <w:rFonts w:ascii="Times New Roman" w:hAnsi="Times New Roman"/>
          <w:b/>
        </w:rPr>
        <w:t xml:space="preserve">  </w:t>
      </w:r>
      <w:r w:rsidR="003C5555">
        <w:rPr>
          <w:rFonts w:ascii="Times New Roman" w:hAnsi="Times New Roman"/>
        </w:rPr>
        <w:t xml:space="preserve">After logging in, you will be able to access a list of parcels on which you hold </w:t>
      </w:r>
      <w:r w:rsidR="00DC552D">
        <w:rPr>
          <w:rFonts w:ascii="Times New Roman" w:hAnsi="Times New Roman"/>
        </w:rPr>
        <w:t xml:space="preserve">a </w:t>
      </w:r>
      <w:r w:rsidR="003C5555">
        <w:rPr>
          <w:rFonts w:ascii="Times New Roman" w:hAnsi="Times New Roman"/>
        </w:rPr>
        <w:t>tax sale certificate.</w:t>
      </w:r>
      <w:r w:rsidR="003673A4">
        <w:rPr>
          <w:rFonts w:ascii="Times New Roman" w:hAnsi="Times New Roman"/>
        </w:rPr>
        <w:t xml:space="preserve">  </w:t>
      </w:r>
      <w:r w:rsidR="00314B35">
        <w:rPr>
          <w:rFonts w:ascii="Times New Roman" w:hAnsi="Times New Roman"/>
        </w:rPr>
        <w:t xml:space="preserve">It is the </w:t>
      </w:r>
      <w:r w:rsidR="00DC552D">
        <w:rPr>
          <w:rFonts w:ascii="Times New Roman" w:hAnsi="Times New Roman"/>
        </w:rPr>
        <w:t>investor’s</w:t>
      </w:r>
      <w:r w:rsidR="00314B35">
        <w:rPr>
          <w:rFonts w:ascii="Times New Roman" w:hAnsi="Times New Roman"/>
        </w:rPr>
        <w:t xml:space="preserve"> responsibility to review the list and confirm all applicable parcels are included in the </w:t>
      </w:r>
      <w:r w:rsidR="003673A4">
        <w:rPr>
          <w:rFonts w:ascii="Times New Roman" w:hAnsi="Times New Roman"/>
        </w:rPr>
        <w:t>online portfolio.</w:t>
      </w:r>
      <w:r w:rsidR="003C5555">
        <w:rPr>
          <w:rFonts w:ascii="Times New Roman" w:hAnsi="Times New Roman"/>
        </w:rPr>
        <w:t xml:space="preserve">  </w:t>
      </w:r>
      <w:r w:rsidR="00D568D6">
        <w:rPr>
          <w:rFonts w:ascii="Times New Roman" w:hAnsi="Times New Roman"/>
        </w:rPr>
        <w:t>You can</w:t>
      </w:r>
      <w:r w:rsidR="003C5555">
        <w:rPr>
          <w:rFonts w:ascii="Times New Roman" w:hAnsi="Times New Roman"/>
        </w:rPr>
        <w:t xml:space="preserve"> select the items you want to pay and submit payment by ACH debit.  A non-refundable fee of $0.25 per parcel applies. </w:t>
      </w:r>
      <w:r w:rsidR="00FC3679">
        <w:rPr>
          <w:rFonts w:ascii="Times New Roman" w:hAnsi="Times New Roman"/>
        </w:rPr>
        <w:t xml:space="preserve">Online tax payments not completed through the online subsequent tax payment module will be treated as voluntary payments and will be omitted from redemption calculations. </w:t>
      </w:r>
      <w:r w:rsidR="003C5555">
        <w:rPr>
          <w:rFonts w:ascii="Times New Roman" w:hAnsi="Times New Roman"/>
        </w:rPr>
        <w:t xml:space="preserve"> Please contact our office if you need additional assistance.</w:t>
      </w:r>
      <w:r w:rsidR="008039FD">
        <w:rPr>
          <w:rFonts w:ascii="Times New Roman" w:hAnsi="Times New Roman"/>
        </w:rPr>
        <w:t xml:space="preserve">  </w:t>
      </w:r>
    </w:p>
    <w:p w14:paraId="7AE48CCB" w14:textId="77777777" w:rsidR="003C5555" w:rsidRDefault="003C5555" w:rsidP="003C5555">
      <w:pPr>
        <w:pStyle w:val="ListParagraph"/>
        <w:rPr>
          <w:rFonts w:ascii="Times New Roman" w:hAnsi="Times New Roman"/>
        </w:rPr>
      </w:pPr>
    </w:p>
    <w:p w14:paraId="2CFA3166" w14:textId="77777777" w:rsidR="00992E23" w:rsidRDefault="002840A8" w:rsidP="003C5555">
      <w:pPr>
        <w:pStyle w:val="BodyTextIndent"/>
        <w:rPr>
          <w:rFonts w:ascii="Times New Roman" w:hAnsi="Times New Roman"/>
        </w:rPr>
      </w:pPr>
      <w:r w:rsidRPr="0003661D">
        <w:rPr>
          <w:rFonts w:ascii="Times New Roman" w:hAnsi="Times New Roman"/>
        </w:rPr>
        <w:t xml:space="preserve">Taxes for a subsequent year may be paid beginning </w:t>
      </w:r>
      <w:r w:rsidR="004D532E" w:rsidRPr="0003661D">
        <w:rPr>
          <w:rFonts w:ascii="Times New Roman" w:hAnsi="Times New Roman"/>
        </w:rPr>
        <w:t xml:space="preserve">one month and </w:t>
      </w:r>
      <w:r w:rsidRPr="0003661D">
        <w:rPr>
          <w:rFonts w:ascii="Times New Roman" w:hAnsi="Times New Roman"/>
        </w:rPr>
        <w:t>fourteen days following the date from which an installment becomes delinquent.</w:t>
      </w:r>
      <w:r w:rsidR="005F4201" w:rsidRPr="0003661D">
        <w:rPr>
          <w:rFonts w:ascii="Times New Roman" w:hAnsi="Times New Roman"/>
        </w:rPr>
        <w:t xml:space="preserve">  </w:t>
      </w:r>
      <w:r w:rsidRPr="0003661D">
        <w:rPr>
          <w:rFonts w:ascii="Times New Roman" w:hAnsi="Times New Roman"/>
        </w:rPr>
        <w:t xml:space="preserve">Only items </w:t>
      </w:r>
      <w:r w:rsidR="006D65C8" w:rsidRPr="0003661D">
        <w:rPr>
          <w:rFonts w:ascii="Times New Roman" w:hAnsi="Times New Roman"/>
        </w:rPr>
        <w:t>delinquent in the</w:t>
      </w:r>
      <w:r w:rsidRPr="0003661D">
        <w:rPr>
          <w:rFonts w:ascii="Times New Roman" w:hAnsi="Times New Roman"/>
        </w:rPr>
        <w:t xml:space="preserve"> current fiscal year or prior may be paid </w:t>
      </w:r>
      <w:r w:rsidR="006D65C8" w:rsidRPr="0003661D">
        <w:rPr>
          <w:rFonts w:ascii="Times New Roman" w:hAnsi="Times New Roman"/>
        </w:rPr>
        <w:t>as</w:t>
      </w:r>
      <w:r w:rsidRPr="0003661D">
        <w:rPr>
          <w:rFonts w:ascii="Times New Roman" w:hAnsi="Times New Roman"/>
        </w:rPr>
        <w:t xml:space="preserve"> a “sub</w:t>
      </w:r>
      <w:r w:rsidR="006D65C8" w:rsidRPr="0003661D">
        <w:rPr>
          <w:rFonts w:ascii="Times New Roman" w:hAnsi="Times New Roman"/>
        </w:rPr>
        <w:t>sequent payment</w:t>
      </w:r>
      <w:r w:rsidRPr="0003661D">
        <w:rPr>
          <w:rFonts w:ascii="Times New Roman" w:hAnsi="Times New Roman"/>
        </w:rPr>
        <w:t>”.  Special assessments due in future years cannot be paid until the fiscal year in which they become due.  Failure to report sub</w:t>
      </w:r>
      <w:r w:rsidR="006D65C8" w:rsidRPr="0003661D">
        <w:rPr>
          <w:rFonts w:ascii="Times New Roman" w:hAnsi="Times New Roman"/>
        </w:rPr>
        <w:t>sequent</w:t>
      </w:r>
      <w:r w:rsidRPr="0003661D">
        <w:rPr>
          <w:rFonts w:ascii="Times New Roman" w:hAnsi="Times New Roman"/>
        </w:rPr>
        <w:t xml:space="preserve"> payments will result in their omission from the redemption calculation.</w:t>
      </w:r>
      <w:r w:rsidR="00273FE7" w:rsidRPr="0003661D">
        <w:rPr>
          <w:rFonts w:ascii="Times New Roman" w:hAnsi="Times New Roman"/>
        </w:rPr>
        <w:t xml:space="preserve">  </w:t>
      </w:r>
    </w:p>
    <w:p w14:paraId="1545CE07" w14:textId="77777777" w:rsidR="0003661D" w:rsidRDefault="0003661D" w:rsidP="0003661D">
      <w:pPr>
        <w:pStyle w:val="ListParagraph"/>
        <w:rPr>
          <w:rFonts w:ascii="Times New Roman" w:hAnsi="Times New Roman"/>
        </w:rPr>
      </w:pPr>
    </w:p>
    <w:p w14:paraId="31FDB052"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A redemption is not valid unless received by the Treasurer prior to the close of business on the 90th day from the date of completed service (except County held certificates).  A redeemed tax sale will include the following:</w:t>
      </w:r>
    </w:p>
    <w:p w14:paraId="6C620218"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The original tax sale amount, including the certificate fee paid by the purchaser at the time of the sale.</w:t>
      </w:r>
    </w:p>
    <w:p w14:paraId="06F7376D" w14:textId="77777777" w:rsidR="002840A8" w:rsidRPr="00114BB5" w:rsidRDefault="002840A8">
      <w:pPr>
        <w:pStyle w:val="BodyTextIndent"/>
        <w:rPr>
          <w:rFonts w:ascii="Times New Roman" w:hAnsi="Times New Roman"/>
        </w:rPr>
      </w:pPr>
    </w:p>
    <w:p w14:paraId="551608DE"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Interest in the amount of 2% per month calculated against the amount, for which the parcel was sold, including the amount paid for the certificate or purchase.  Each fraction of a month is counted as a whole month.</w:t>
      </w:r>
    </w:p>
    <w:p w14:paraId="495F164C" w14:textId="77777777" w:rsidR="002840A8" w:rsidRPr="00114BB5" w:rsidRDefault="002840A8">
      <w:pPr>
        <w:pStyle w:val="BodyTextIndent"/>
        <w:ind w:left="0"/>
        <w:rPr>
          <w:rFonts w:ascii="Times New Roman" w:hAnsi="Times New Roman"/>
        </w:rPr>
      </w:pPr>
    </w:p>
    <w:p w14:paraId="5FE73FCB" w14:textId="77777777" w:rsidR="002840A8" w:rsidRPr="00114BB5" w:rsidRDefault="002840A8">
      <w:pPr>
        <w:pStyle w:val="BodyTextIndent"/>
        <w:numPr>
          <w:ilvl w:val="0"/>
          <w:numId w:val="9"/>
        </w:numPr>
        <w:rPr>
          <w:rFonts w:ascii="Times New Roman" w:hAnsi="Times New Roman"/>
        </w:rPr>
      </w:pPr>
      <w:r w:rsidRPr="00114BB5">
        <w:rPr>
          <w:rFonts w:ascii="Times New Roman" w:hAnsi="Times New Roman"/>
        </w:rPr>
        <w:t>Subsequent tax payments paid by the purchaser and added to the amount of the sale, with interest in the amount of 2% per month.  Each fraction of a month is counted as a whole month.</w:t>
      </w:r>
    </w:p>
    <w:p w14:paraId="458734F3" w14:textId="77777777" w:rsidR="002840A8" w:rsidRPr="00114BB5" w:rsidRDefault="002840A8">
      <w:pPr>
        <w:pStyle w:val="BodyTextIndent"/>
        <w:ind w:left="0"/>
        <w:rPr>
          <w:rFonts w:ascii="Times New Roman" w:hAnsi="Times New Roman"/>
        </w:rPr>
      </w:pPr>
    </w:p>
    <w:p w14:paraId="6F071ED3" w14:textId="77777777" w:rsidR="002840A8" w:rsidRPr="00114BB5" w:rsidRDefault="000C750F" w:rsidP="003A3CDE">
      <w:pPr>
        <w:pStyle w:val="BodyTextIndent"/>
        <w:numPr>
          <w:ilvl w:val="0"/>
          <w:numId w:val="9"/>
        </w:numPr>
        <w:rPr>
          <w:rFonts w:ascii="Times New Roman" w:hAnsi="Times New Roman"/>
        </w:rPr>
      </w:pPr>
      <w:r w:rsidRPr="00114BB5">
        <w:rPr>
          <w:rFonts w:ascii="Times New Roman" w:hAnsi="Times New Roman"/>
        </w:rPr>
        <w:t>For certificates sold on or after June 1, 2005, t</w:t>
      </w:r>
      <w:r w:rsidR="00A8607C" w:rsidRPr="00114BB5">
        <w:rPr>
          <w:rFonts w:ascii="Times New Roman" w:hAnsi="Times New Roman"/>
        </w:rPr>
        <w:t>he</w:t>
      </w:r>
      <w:r w:rsidR="002840A8" w:rsidRPr="00114BB5">
        <w:rPr>
          <w:rFonts w:ascii="Times New Roman" w:hAnsi="Times New Roman"/>
        </w:rPr>
        <w:t xml:space="preserve"> cost </w:t>
      </w:r>
      <w:r w:rsidR="00A8607C" w:rsidRPr="00114BB5">
        <w:rPr>
          <w:rFonts w:ascii="Times New Roman" w:hAnsi="Times New Roman"/>
        </w:rPr>
        <w:t>of serving the notice, including the cost of sending certified mail notices</w:t>
      </w:r>
      <w:r w:rsidRPr="00114BB5">
        <w:rPr>
          <w:rFonts w:ascii="Times New Roman" w:hAnsi="Times New Roman"/>
        </w:rPr>
        <w:t>,</w:t>
      </w:r>
      <w:r w:rsidR="00A8607C" w:rsidRPr="00114BB5">
        <w:rPr>
          <w:rFonts w:ascii="Times New Roman" w:hAnsi="Times New Roman"/>
        </w:rPr>
        <w:t xml:space="preserve"> and the cost of publication under section 447.10, if publication is required, shall be added to the amount necessary to redeem.</w:t>
      </w:r>
      <w:r w:rsidR="002840A8" w:rsidRPr="00114BB5">
        <w:rPr>
          <w:rFonts w:ascii="Times New Roman" w:hAnsi="Times New Roman"/>
        </w:rPr>
        <w:t xml:space="preserve">  </w:t>
      </w:r>
      <w:r w:rsidRPr="00114BB5">
        <w:rPr>
          <w:rFonts w:ascii="Times New Roman" w:hAnsi="Times New Roman"/>
        </w:rPr>
        <w:t xml:space="preserve">The cost of a record search, not to exceed $300.00, shall also be added to the amount necessary to redeem if the search is performed by an abstracter who is an active participant in the title guaranty program under section 16.91 or by an attorney licensed to practice law in the </w:t>
      </w:r>
      <w:r w:rsidR="00DF0A59">
        <w:rPr>
          <w:rFonts w:ascii="Times New Roman" w:hAnsi="Times New Roman"/>
        </w:rPr>
        <w:t>S</w:t>
      </w:r>
      <w:r w:rsidRPr="00114BB5">
        <w:rPr>
          <w:rFonts w:ascii="Times New Roman" w:hAnsi="Times New Roman"/>
        </w:rPr>
        <w:t xml:space="preserve">tate of Iowa.  </w:t>
      </w:r>
      <w:r w:rsidR="00BA2A6B" w:rsidRPr="00114BB5">
        <w:rPr>
          <w:rFonts w:ascii="Times New Roman" w:hAnsi="Times New Roman"/>
        </w:rPr>
        <w:t>C</w:t>
      </w:r>
      <w:r w:rsidR="002840A8" w:rsidRPr="00114BB5">
        <w:rPr>
          <w:rFonts w:ascii="Times New Roman" w:hAnsi="Times New Roman"/>
        </w:rPr>
        <w:t>ost</w:t>
      </w:r>
      <w:r w:rsidR="003A3CDE" w:rsidRPr="00114BB5">
        <w:rPr>
          <w:rFonts w:ascii="Times New Roman" w:hAnsi="Times New Roman"/>
        </w:rPr>
        <w:t>s</w:t>
      </w:r>
      <w:r w:rsidR="002840A8" w:rsidRPr="00114BB5">
        <w:rPr>
          <w:rFonts w:ascii="Times New Roman" w:hAnsi="Times New Roman"/>
        </w:rPr>
        <w:t xml:space="preserve"> filed with the Treasurer after </w:t>
      </w:r>
      <w:r w:rsidR="003A3CDE" w:rsidRPr="00114BB5">
        <w:rPr>
          <w:rFonts w:ascii="Times New Roman" w:hAnsi="Times New Roman"/>
        </w:rPr>
        <w:t>redemption</w:t>
      </w:r>
      <w:r w:rsidR="002840A8" w:rsidRPr="00114BB5">
        <w:rPr>
          <w:rFonts w:ascii="Times New Roman" w:hAnsi="Times New Roman"/>
        </w:rPr>
        <w:t xml:space="preserve"> has been made shall not be collecte</w:t>
      </w:r>
      <w:r w:rsidR="003A3CDE" w:rsidRPr="00114BB5">
        <w:rPr>
          <w:rFonts w:ascii="Times New Roman" w:hAnsi="Times New Roman"/>
        </w:rPr>
        <w:t>d by the Treasurer. However, the certificate holder may pursue collection through a court action against the parcel owner.</w:t>
      </w:r>
    </w:p>
    <w:p w14:paraId="7F36689A" w14:textId="77777777" w:rsidR="003A3CDE" w:rsidRPr="00114BB5" w:rsidRDefault="003A3CDE">
      <w:pPr>
        <w:pStyle w:val="BodyTextIndent"/>
        <w:ind w:left="1440"/>
        <w:jc w:val="center"/>
        <w:rPr>
          <w:rFonts w:ascii="Times New Roman" w:hAnsi="Times New Roman"/>
        </w:rPr>
      </w:pPr>
    </w:p>
    <w:p w14:paraId="6557E822" w14:textId="0ABDFB23" w:rsidR="002840A8" w:rsidRPr="00114BB5" w:rsidRDefault="00987536">
      <w:pPr>
        <w:pStyle w:val="BodyTextIndent"/>
        <w:ind w:left="1440"/>
        <w:rPr>
          <w:rFonts w:ascii="Times New Roman" w:hAnsi="Times New Roman"/>
        </w:rPr>
      </w:pPr>
      <w:r w:rsidRPr="00114BB5">
        <w:rPr>
          <w:rFonts w:ascii="Times New Roman" w:hAnsi="Times New Roman"/>
        </w:rPr>
        <w:t>C</w:t>
      </w:r>
      <w:r w:rsidR="002840A8" w:rsidRPr="00114BB5">
        <w:rPr>
          <w:rFonts w:ascii="Times New Roman" w:hAnsi="Times New Roman"/>
        </w:rPr>
        <w:t>ost</w:t>
      </w:r>
      <w:r w:rsidRPr="00114BB5">
        <w:rPr>
          <w:rFonts w:ascii="Times New Roman" w:hAnsi="Times New Roman"/>
        </w:rPr>
        <w:t>s</w:t>
      </w:r>
      <w:r w:rsidR="002840A8" w:rsidRPr="00114BB5">
        <w:rPr>
          <w:rFonts w:ascii="Times New Roman" w:hAnsi="Times New Roman"/>
        </w:rPr>
        <w:t xml:space="preserve"> incurred by the tax sale certificate holder </w:t>
      </w:r>
      <w:r w:rsidRPr="00114BB5">
        <w:rPr>
          <w:rFonts w:ascii="Times New Roman" w:hAnsi="Times New Roman"/>
        </w:rPr>
        <w:t xml:space="preserve">may not be filed </w:t>
      </w:r>
      <w:r w:rsidR="002840A8" w:rsidRPr="00114BB5">
        <w:rPr>
          <w:rFonts w:ascii="Times New Roman" w:hAnsi="Times New Roman"/>
        </w:rPr>
        <w:t xml:space="preserve">prior to the filing of the affidavit </w:t>
      </w:r>
      <w:r w:rsidR="003A3CDE" w:rsidRPr="00114BB5">
        <w:rPr>
          <w:rFonts w:ascii="Times New Roman" w:hAnsi="Times New Roman"/>
        </w:rPr>
        <w:t xml:space="preserve">of service </w:t>
      </w:r>
      <w:r w:rsidR="002840A8" w:rsidRPr="00114BB5">
        <w:rPr>
          <w:rFonts w:ascii="Times New Roman" w:hAnsi="Times New Roman"/>
        </w:rPr>
        <w:t>with the Treasurer.</w:t>
      </w:r>
      <w:r w:rsidR="00FC3679">
        <w:rPr>
          <w:rFonts w:ascii="Times New Roman" w:hAnsi="Times New Roman"/>
        </w:rPr>
        <w:t xml:space="preserve"> Electronic submission of the affidavit of service will not be accepted.</w:t>
      </w:r>
    </w:p>
    <w:p w14:paraId="78715ADB" w14:textId="77777777" w:rsidR="003A3CDE" w:rsidRPr="00114BB5" w:rsidRDefault="003A3CDE">
      <w:pPr>
        <w:pStyle w:val="BodyTextIndent"/>
        <w:ind w:left="1440"/>
        <w:rPr>
          <w:rFonts w:ascii="Times New Roman" w:hAnsi="Times New Roman"/>
        </w:rPr>
      </w:pPr>
    </w:p>
    <w:p w14:paraId="2FB78316"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purchaser is responsible for checking parcels on which s/he holds the certificate of purchase for redemption.</w:t>
      </w:r>
    </w:p>
    <w:p w14:paraId="2E2CC2D4" w14:textId="77777777" w:rsidR="002840A8" w:rsidRPr="00114BB5" w:rsidRDefault="002840A8">
      <w:pPr>
        <w:pStyle w:val="BodyTextIndent"/>
        <w:rPr>
          <w:rFonts w:ascii="Times New Roman" w:hAnsi="Times New Roman"/>
        </w:rPr>
      </w:pPr>
    </w:p>
    <w:p w14:paraId="063AFEB5" w14:textId="35581F2B" w:rsidR="002840A8" w:rsidRPr="00114BB5" w:rsidRDefault="002840A8">
      <w:pPr>
        <w:pStyle w:val="BodyTextIndent"/>
        <w:rPr>
          <w:rFonts w:ascii="Times New Roman" w:hAnsi="Times New Roman"/>
        </w:rPr>
      </w:pPr>
      <w:r w:rsidRPr="00114BB5">
        <w:rPr>
          <w:rFonts w:ascii="Times New Roman" w:hAnsi="Times New Roman"/>
        </w:rPr>
        <w:t xml:space="preserve">Upon surrender of the tax sale certificates of a redeemed parcel, either in person or by mail, the Treasurer’s Office will issue a check for the redemption amount, less the amount collected for </w:t>
      </w:r>
      <w:r w:rsidR="00404FC2" w:rsidRPr="00114BB5">
        <w:rPr>
          <w:rFonts w:ascii="Times New Roman" w:hAnsi="Times New Roman"/>
        </w:rPr>
        <w:t xml:space="preserve">any applicable </w:t>
      </w:r>
      <w:r w:rsidRPr="00114BB5">
        <w:rPr>
          <w:rFonts w:ascii="Times New Roman" w:hAnsi="Times New Roman"/>
        </w:rPr>
        <w:t>redemption fee</w:t>
      </w:r>
      <w:r w:rsidR="00404FC2" w:rsidRPr="00114BB5">
        <w:rPr>
          <w:rFonts w:ascii="Times New Roman" w:hAnsi="Times New Roman"/>
        </w:rPr>
        <w:t>s</w:t>
      </w:r>
      <w:r w:rsidRPr="00114BB5">
        <w:rPr>
          <w:rFonts w:ascii="Times New Roman" w:hAnsi="Times New Roman"/>
        </w:rPr>
        <w:t>.  The purchaser will receive a check directly or by mail and a copy of the redemption certificate, with a breakdown of the total amount of the redemption</w:t>
      </w:r>
      <w:r w:rsidR="007402FA" w:rsidRPr="00114BB5">
        <w:rPr>
          <w:rFonts w:ascii="Times New Roman" w:hAnsi="Times New Roman"/>
        </w:rPr>
        <w:t xml:space="preserve">.  The redemption certificate should </w:t>
      </w:r>
      <w:r w:rsidRPr="00114BB5">
        <w:rPr>
          <w:rFonts w:ascii="Times New Roman" w:hAnsi="Times New Roman"/>
        </w:rPr>
        <w:t>be retained for income tax purpose</w:t>
      </w:r>
      <w:r w:rsidR="00FC3679">
        <w:rPr>
          <w:rFonts w:ascii="Times New Roman" w:hAnsi="Times New Roman"/>
        </w:rPr>
        <w:t>s</w:t>
      </w:r>
      <w:r w:rsidRPr="00114BB5">
        <w:rPr>
          <w:rFonts w:ascii="Times New Roman" w:hAnsi="Times New Roman"/>
        </w:rPr>
        <w:t>.</w:t>
      </w:r>
    </w:p>
    <w:p w14:paraId="204A285E" w14:textId="77777777" w:rsidR="002840A8" w:rsidRPr="00114BB5" w:rsidRDefault="002840A8">
      <w:pPr>
        <w:pStyle w:val="BodyTextIndent"/>
        <w:rPr>
          <w:rFonts w:ascii="Times New Roman" w:hAnsi="Times New Roman"/>
        </w:rPr>
      </w:pPr>
    </w:p>
    <w:p w14:paraId="57FB63FB" w14:textId="77777777" w:rsidR="002840A8" w:rsidRPr="00114BB5" w:rsidRDefault="002840A8">
      <w:pPr>
        <w:pStyle w:val="BodyTextIndent"/>
        <w:rPr>
          <w:rFonts w:ascii="Times New Roman" w:hAnsi="Times New Roman"/>
        </w:rPr>
      </w:pPr>
      <w:r w:rsidRPr="00114BB5">
        <w:rPr>
          <w:rFonts w:ascii="Times New Roman" w:hAnsi="Times New Roman"/>
        </w:rPr>
        <w:t xml:space="preserve">If the original </w:t>
      </w:r>
      <w:r w:rsidR="00E601E2" w:rsidRPr="00114BB5">
        <w:rPr>
          <w:rFonts w:ascii="Times New Roman" w:hAnsi="Times New Roman"/>
        </w:rPr>
        <w:t>c</w:t>
      </w:r>
      <w:r w:rsidRPr="00114BB5">
        <w:rPr>
          <w:rFonts w:ascii="Times New Roman" w:hAnsi="Times New Roman"/>
        </w:rPr>
        <w:t xml:space="preserve">ertificate of </w:t>
      </w:r>
      <w:r w:rsidR="00E601E2" w:rsidRPr="00114BB5">
        <w:rPr>
          <w:rFonts w:ascii="Times New Roman" w:hAnsi="Times New Roman"/>
        </w:rPr>
        <w:t>p</w:t>
      </w:r>
      <w:r w:rsidRPr="00114BB5">
        <w:rPr>
          <w:rFonts w:ascii="Times New Roman" w:hAnsi="Times New Roman"/>
        </w:rPr>
        <w:t>urchase has been lost or destroyed</w:t>
      </w:r>
      <w:r w:rsidR="00303C93" w:rsidRPr="00114BB5">
        <w:rPr>
          <w:rFonts w:ascii="Times New Roman" w:hAnsi="Times New Roman"/>
        </w:rPr>
        <w:t>,</w:t>
      </w:r>
      <w:r w:rsidRPr="00114BB5">
        <w:rPr>
          <w:rFonts w:ascii="Times New Roman" w:hAnsi="Times New Roman"/>
        </w:rPr>
        <w:t xml:space="preserve"> a duplicate can be obtained from the Treasurer’s Office at a cost of $</w:t>
      </w:r>
      <w:r w:rsidR="008F7B0C" w:rsidRPr="00114BB5">
        <w:rPr>
          <w:rFonts w:ascii="Times New Roman" w:hAnsi="Times New Roman"/>
        </w:rPr>
        <w:t>2</w:t>
      </w:r>
      <w:r w:rsidRPr="00114BB5">
        <w:rPr>
          <w:rFonts w:ascii="Times New Roman" w:hAnsi="Times New Roman"/>
        </w:rPr>
        <w:t>0.00.</w:t>
      </w:r>
    </w:p>
    <w:p w14:paraId="6237791C" w14:textId="77777777" w:rsidR="002840A8" w:rsidRPr="00114BB5" w:rsidRDefault="002840A8">
      <w:pPr>
        <w:pStyle w:val="BodyTextIndent"/>
        <w:rPr>
          <w:rFonts w:ascii="Times New Roman" w:hAnsi="Times New Roman"/>
        </w:rPr>
      </w:pPr>
    </w:p>
    <w:p w14:paraId="052E1AB7" w14:textId="643D19AE" w:rsidR="002840A8" w:rsidRPr="00114BB5" w:rsidRDefault="002840A8" w:rsidP="00844A78">
      <w:pPr>
        <w:pStyle w:val="BodyTextIndent"/>
        <w:rPr>
          <w:rFonts w:ascii="Times New Roman" w:hAnsi="Times New Roman"/>
        </w:rPr>
      </w:pPr>
      <w:r w:rsidRPr="00114BB5">
        <w:rPr>
          <w:rFonts w:ascii="Times New Roman" w:hAnsi="Times New Roman"/>
        </w:rPr>
        <w:t xml:space="preserve">In the event you have been reimbursed for a redemption and the </w:t>
      </w:r>
      <w:r w:rsidR="00FC6A60">
        <w:rPr>
          <w:rFonts w:ascii="Times New Roman" w:hAnsi="Times New Roman"/>
        </w:rPr>
        <w:t>tax sale redeemer</w:t>
      </w:r>
      <w:r w:rsidRPr="00114BB5">
        <w:rPr>
          <w:rFonts w:ascii="Times New Roman" w:hAnsi="Times New Roman"/>
        </w:rPr>
        <w:t xml:space="preserve">’s </w:t>
      </w:r>
      <w:r w:rsidR="00B01D67">
        <w:rPr>
          <w:rFonts w:ascii="Times New Roman" w:hAnsi="Times New Roman"/>
        </w:rPr>
        <w:t>payment</w:t>
      </w:r>
      <w:r w:rsidRPr="00114BB5">
        <w:rPr>
          <w:rFonts w:ascii="Times New Roman" w:hAnsi="Times New Roman"/>
        </w:rPr>
        <w:t xml:space="preserve"> </w:t>
      </w:r>
      <w:r w:rsidR="00FC6A60">
        <w:rPr>
          <w:rFonts w:ascii="Times New Roman" w:hAnsi="Times New Roman"/>
        </w:rPr>
        <w:t>is</w:t>
      </w:r>
      <w:r w:rsidRPr="00114BB5">
        <w:rPr>
          <w:rFonts w:ascii="Times New Roman" w:hAnsi="Times New Roman"/>
        </w:rPr>
        <w:t xml:space="preserve"> not </w:t>
      </w:r>
      <w:r w:rsidR="00FC6A60">
        <w:rPr>
          <w:rFonts w:ascii="Times New Roman" w:hAnsi="Times New Roman"/>
        </w:rPr>
        <w:t>honored</w:t>
      </w:r>
      <w:r w:rsidR="00303C93" w:rsidRPr="00114BB5">
        <w:rPr>
          <w:rFonts w:ascii="Times New Roman" w:hAnsi="Times New Roman"/>
        </w:rPr>
        <w:t>,</w:t>
      </w:r>
      <w:r w:rsidRPr="00114BB5">
        <w:rPr>
          <w:rFonts w:ascii="Times New Roman" w:hAnsi="Times New Roman"/>
        </w:rPr>
        <w:t xml:space="preserve"> you will be required to return the funds to the Treasurer’s Office.  </w:t>
      </w:r>
      <w:r w:rsidR="00E601E2" w:rsidRPr="00114BB5">
        <w:rPr>
          <w:rFonts w:ascii="Times New Roman" w:hAnsi="Times New Roman"/>
        </w:rPr>
        <w:t xml:space="preserve">The </w:t>
      </w:r>
      <w:r w:rsidRPr="00114BB5">
        <w:rPr>
          <w:rFonts w:ascii="Times New Roman" w:hAnsi="Times New Roman"/>
        </w:rPr>
        <w:t>tax sale certificate</w:t>
      </w:r>
      <w:r w:rsidR="00E601E2" w:rsidRPr="00114BB5">
        <w:rPr>
          <w:rFonts w:ascii="Times New Roman" w:hAnsi="Times New Roman"/>
        </w:rPr>
        <w:t xml:space="preserve"> will be returned</w:t>
      </w:r>
      <w:r w:rsidRPr="00114BB5">
        <w:rPr>
          <w:rFonts w:ascii="Times New Roman" w:hAnsi="Times New Roman"/>
        </w:rPr>
        <w:t xml:space="preserve"> to you and </w:t>
      </w:r>
      <w:r w:rsidR="00E601E2" w:rsidRPr="00114BB5">
        <w:rPr>
          <w:rFonts w:ascii="Times New Roman" w:hAnsi="Times New Roman"/>
        </w:rPr>
        <w:t xml:space="preserve">the redemption will be </w:t>
      </w:r>
      <w:r w:rsidRPr="00114BB5">
        <w:rPr>
          <w:rFonts w:ascii="Times New Roman" w:hAnsi="Times New Roman"/>
        </w:rPr>
        <w:t>cancel</w:t>
      </w:r>
      <w:r w:rsidR="00E601E2" w:rsidRPr="00114BB5">
        <w:rPr>
          <w:rFonts w:ascii="Times New Roman" w:hAnsi="Times New Roman"/>
        </w:rPr>
        <w:t>ed</w:t>
      </w:r>
      <w:r w:rsidRPr="00114BB5">
        <w:rPr>
          <w:rFonts w:ascii="Times New Roman" w:hAnsi="Times New Roman"/>
        </w:rPr>
        <w:t>.  The tax sale will be reinstated as of the original sale date.  A subsequent redemption will be calculated from the date of the sale to date of repayment.</w:t>
      </w:r>
    </w:p>
    <w:p w14:paraId="54C39567" w14:textId="77777777" w:rsidR="002840A8" w:rsidRPr="00114BB5" w:rsidRDefault="002840A8">
      <w:pPr>
        <w:pStyle w:val="BodyTextIndent"/>
        <w:ind w:left="0"/>
        <w:rPr>
          <w:rFonts w:ascii="Times New Roman" w:hAnsi="Times New Roman"/>
        </w:rPr>
      </w:pPr>
    </w:p>
    <w:p w14:paraId="6E476FB9" w14:textId="77777777"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The fee for the issuance of a Treasurer’s Tax Sale Deed is $25.00 per parcel.</w:t>
      </w:r>
    </w:p>
    <w:p w14:paraId="45960E35" w14:textId="77777777" w:rsidR="002840A8" w:rsidRPr="00114BB5" w:rsidRDefault="002840A8">
      <w:pPr>
        <w:pStyle w:val="BodyTextIndent"/>
        <w:ind w:left="0"/>
        <w:rPr>
          <w:rFonts w:ascii="Times New Roman" w:hAnsi="Times New Roman"/>
        </w:rPr>
      </w:pPr>
    </w:p>
    <w:p w14:paraId="28ABE6CA" w14:textId="236CB595" w:rsidR="002840A8" w:rsidRPr="00114BB5" w:rsidRDefault="002840A8" w:rsidP="00A4289B">
      <w:pPr>
        <w:pStyle w:val="BodyTextIndent"/>
        <w:numPr>
          <w:ilvl w:val="0"/>
          <w:numId w:val="1"/>
        </w:numPr>
        <w:rPr>
          <w:rFonts w:ascii="Times New Roman" w:hAnsi="Times New Roman"/>
        </w:rPr>
      </w:pPr>
      <w:r w:rsidRPr="00114BB5">
        <w:rPr>
          <w:rFonts w:ascii="Times New Roman" w:hAnsi="Times New Roman"/>
        </w:rPr>
        <w:t xml:space="preserve">The certificate of purchase, the $25.00 Treasurer’s Tax Sale Deed issuance fee, and recording fees shall be submitted to the </w:t>
      </w:r>
      <w:r w:rsidR="003C02F9">
        <w:rPr>
          <w:rFonts w:ascii="Times New Roman" w:hAnsi="Times New Roman"/>
        </w:rPr>
        <w:t>Winneshiek</w:t>
      </w:r>
      <w:r w:rsidRPr="00114BB5">
        <w:rPr>
          <w:rFonts w:ascii="Times New Roman" w:hAnsi="Times New Roman"/>
        </w:rPr>
        <w:t xml:space="preserve"> County Treasurer within 90 calendar days after the redemption period expires.  The Treasurer shall cancel the certificate for any tax sale certificate holder who fails to comply.</w:t>
      </w:r>
    </w:p>
    <w:p w14:paraId="65C19D8F" w14:textId="77777777" w:rsidR="00457872" w:rsidRPr="00114BB5" w:rsidRDefault="00457872">
      <w:pPr>
        <w:pStyle w:val="BodyTextIndent"/>
        <w:ind w:left="0"/>
        <w:jc w:val="center"/>
        <w:rPr>
          <w:rFonts w:ascii="Times New Roman" w:hAnsi="Times New Roman"/>
        </w:rPr>
      </w:pPr>
    </w:p>
    <w:p w14:paraId="4FC67068" w14:textId="77777777" w:rsidR="00E601E2" w:rsidRPr="00114BB5" w:rsidRDefault="00E601E2" w:rsidP="00A4289B">
      <w:pPr>
        <w:pStyle w:val="BodyTextIndent"/>
        <w:numPr>
          <w:ilvl w:val="0"/>
          <w:numId w:val="1"/>
        </w:numPr>
        <w:rPr>
          <w:rFonts w:ascii="Times New Roman" w:hAnsi="Times New Roman"/>
        </w:rPr>
      </w:pPr>
      <w:r w:rsidRPr="00114BB5">
        <w:rPr>
          <w:rFonts w:ascii="Times New Roman" w:hAnsi="Times New Roman"/>
        </w:rPr>
        <w:t>If it is determined that any item was erroneously sold, the certificate of purchase will be canceled.  The certificate holder shall return the certificate of purchase and shall be reimbursed the principal amount of the investment.  Interest will not be paid.</w:t>
      </w:r>
    </w:p>
    <w:p w14:paraId="0AD3307C" w14:textId="77777777" w:rsidR="00844A78" w:rsidRPr="00114BB5" w:rsidRDefault="00844A78">
      <w:pPr>
        <w:pStyle w:val="BodyTextIndent"/>
        <w:rPr>
          <w:rFonts w:ascii="Times New Roman" w:hAnsi="Times New Roman"/>
        </w:rPr>
      </w:pPr>
    </w:p>
    <w:p w14:paraId="62F7AB55" w14:textId="77777777" w:rsidR="002840A8" w:rsidRPr="00114BB5" w:rsidRDefault="002840A8">
      <w:pPr>
        <w:pStyle w:val="BodyTextIndent"/>
        <w:rPr>
          <w:rFonts w:ascii="Times New Roman" w:hAnsi="Times New Roman"/>
        </w:rPr>
      </w:pPr>
      <w:r w:rsidRPr="00114BB5">
        <w:rPr>
          <w:rFonts w:ascii="Times New Roman" w:hAnsi="Times New Roman"/>
        </w:rPr>
        <w:t xml:space="preserve">If it is determined that a county held certificate was erroneously assigned, the assignment will be canceled.  The certificate holder shall return the certificate of purchase and shall be reimbursed the </w:t>
      </w:r>
      <w:r w:rsidRPr="00114BB5">
        <w:rPr>
          <w:rFonts w:ascii="Times New Roman" w:hAnsi="Times New Roman"/>
        </w:rPr>
        <w:lastRenderedPageBreak/>
        <w:t>total amount paid for the assignment.  Interest from the assignment date to the date of cancellation of the certificate will not be paid.</w:t>
      </w:r>
    </w:p>
    <w:p w14:paraId="5274D51D" w14:textId="77777777" w:rsidR="002840A8" w:rsidRPr="00114BB5" w:rsidRDefault="002840A8">
      <w:pPr>
        <w:pStyle w:val="BodyTextIndent"/>
        <w:ind w:left="0"/>
        <w:rPr>
          <w:rFonts w:ascii="Times New Roman" w:hAnsi="Times New Roman"/>
        </w:rPr>
      </w:pPr>
    </w:p>
    <w:p w14:paraId="67208F53" w14:textId="5FD388C4" w:rsidR="002840A8" w:rsidRPr="00114BB5" w:rsidRDefault="002840A8">
      <w:pPr>
        <w:pStyle w:val="BodyTextIndent"/>
        <w:ind w:left="0"/>
        <w:rPr>
          <w:rFonts w:ascii="Times New Roman" w:hAnsi="Times New Roman"/>
        </w:rPr>
      </w:pPr>
      <w:r w:rsidRPr="00114BB5">
        <w:rPr>
          <w:rFonts w:ascii="Times New Roman" w:hAnsi="Times New Roman"/>
        </w:rPr>
        <w:t>This document has been prepared to provide general information and guidelines relative to tax sales, assignments, and tax sale redemptions.  It is not an all-inclusive listing of statutory requirements, procedures or policy, nor is it to be construed as a legal opinion of the statutes governing tax sales.</w:t>
      </w:r>
      <w:r w:rsidR="008F3060">
        <w:rPr>
          <w:rFonts w:ascii="Times New Roman" w:hAnsi="Times New Roman"/>
        </w:rPr>
        <w:t xml:space="preserve">  </w:t>
      </w:r>
      <w:r w:rsidRPr="00114BB5">
        <w:rPr>
          <w:rFonts w:ascii="Times New Roman" w:hAnsi="Times New Roman"/>
        </w:rPr>
        <w:t xml:space="preserve">The provisions of this document are severable.  If any provision of this document is determined to be contrary to law, the remaining provisions shall remain in full force and effect.  This document is effective for taxes sold between </w:t>
      </w:r>
      <w:r w:rsidRPr="00D97977">
        <w:rPr>
          <w:rFonts w:ascii="Times New Roman" w:hAnsi="Times New Roman"/>
        </w:rPr>
        <w:t xml:space="preserve">June </w:t>
      </w:r>
      <w:r w:rsidR="003C02F9" w:rsidRPr="00D97977">
        <w:rPr>
          <w:rFonts w:ascii="Times New Roman" w:hAnsi="Times New Roman"/>
        </w:rPr>
        <w:t>1</w:t>
      </w:r>
      <w:r w:rsidR="00D97977" w:rsidRPr="00D97977">
        <w:rPr>
          <w:rFonts w:ascii="Times New Roman" w:hAnsi="Times New Roman"/>
        </w:rPr>
        <w:t>6th</w:t>
      </w:r>
      <w:r w:rsidRPr="00D97977">
        <w:rPr>
          <w:rFonts w:ascii="Times New Roman" w:hAnsi="Times New Roman"/>
        </w:rPr>
        <w:t>, 20</w:t>
      </w:r>
      <w:r w:rsidR="007D1952" w:rsidRPr="00D97977">
        <w:rPr>
          <w:rFonts w:ascii="Times New Roman" w:hAnsi="Times New Roman"/>
        </w:rPr>
        <w:t>2</w:t>
      </w:r>
      <w:r w:rsidR="00D97977" w:rsidRPr="00D97977">
        <w:rPr>
          <w:rFonts w:ascii="Times New Roman" w:hAnsi="Times New Roman"/>
        </w:rPr>
        <w:t>5</w:t>
      </w:r>
      <w:r w:rsidRPr="00D97977">
        <w:rPr>
          <w:rFonts w:ascii="Times New Roman" w:hAnsi="Times New Roman"/>
        </w:rPr>
        <w:t xml:space="preserve"> and </w:t>
      </w:r>
      <w:r w:rsidR="003A60DC" w:rsidRPr="00D97977">
        <w:rPr>
          <w:rFonts w:ascii="Times New Roman" w:hAnsi="Times New Roman"/>
        </w:rPr>
        <w:t xml:space="preserve">June </w:t>
      </w:r>
      <w:r w:rsidR="00FC3679" w:rsidRPr="00D97977">
        <w:rPr>
          <w:rFonts w:ascii="Times New Roman" w:hAnsi="Times New Roman"/>
        </w:rPr>
        <w:t>1</w:t>
      </w:r>
      <w:r w:rsidR="00D97977" w:rsidRPr="00D97977">
        <w:rPr>
          <w:rFonts w:ascii="Times New Roman" w:hAnsi="Times New Roman"/>
        </w:rPr>
        <w:t>4th</w:t>
      </w:r>
      <w:r w:rsidRPr="00D97977">
        <w:rPr>
          <w:rFonts w:ascii="Times New Roman" w:hAnsi="Times New Roman"/>
        </w:rPr>
        <w:t>, 20</w:t>
      </w:r>
      <w:r w:rsidR="004F07C9" w:rsidRPr="00D97977">
        <w:rPr>
          <w:rFonts w:ascii="Times New Roman" w:hAnsi="Times New Roman"/>
        </w:rPr>
        <w:t>2</w:t>
      </w:r>
      <w:r w:rsidR="00D97977">
        <w:rPr>
          <w:rFonts w:ascii="Times New Roman" w:hAnsi="Times New Roman"/>
        </w:rPr>
        <w:t>6</w:t>
      </w:r>
      <w:r w:rsidRPr="00114BB5">
        <w:rPr>
          <w:rFonts w:ascii="Times New Roman" w:hAnsi="Times New Roman"/>
        </w:rPr>
        <w:t>, and all their assignments.</w:t>
      </w:r>
    </w:p>
    <w:p w14:paraId="67276287" w14:textId="77777777" w:rsidR="002840A8" w:rsidRPr="00114BB5" w:rsidRDefault="002840A8">
      <w:pPr>
        <w:pStyle w:val="BodyTextIndent"/>
        <w:ind w:left="0"/>
        <w:rPr>
          <w:rFonts w:ascii="Times New Roman" w:hAnsi="Times New Roman"/>
        </w:rPr>
      </w:pPr>
    </w:p>
    <w:p w14:paraId="6CFBCD27" w14:textId="24FFA30D" w:rsidR="002840A8" w:rsidRPr="00114BB5" w:rsidRDefault="002840A8">
      <w:pPr>
        <w:pStyle w:val="BodyTextIndent"/>
        <w:ind w:left="0"/>
        <w:rPr>
          <w:rFonts w:ascii="Times New Roman" w:hAnsi="Times New Roman"/>
        </w:rPr>
      </w:pPr>
      <w:r w:rsidRPr="00114BB5">
        <w:rPr>
          <w:rFonts w:ascii="Times New Roman" w:hAnsi="Times New Roman"/>
        </w:rPr>
        <w:t xml:space="preserve">Iowa Code Chapters 446, 447, and 448 as amended are pertinent chapters to Tax Sales, Tax Redemption, and Tax Deeds.  </w:t>
      </w:r>
      <w:r w:rsidR="003F48E1" w:rsidRPr="00114BB5">
        <w:rPr>
          <w:rFonts w:ascii="Times New Roman" w:hAnsi="Times New Roman"/>
        </w:rPr>
        <w:t xml:space="preserve">The Iowa Code is available on-line at </w:t>
      </w:r>
      <w:hyperlink r:id="rId10" w:history="1">
        <w:r w:rsidR="009D295B" w:rsidRPr="00EB2B59">
          <w:rPr>
            <w:rStyle w:val="Hyperlink"/>
            <w:rFonts w:ascii="Times New Roman" w:hAnsi="Times New Roman"/>
          </w:rPr>
          <w:t>www.legis.iowa.gov</w:t>
        </w:r>
      </w:hyperlink>
      <w:r w:rsidR="009D295B">
        <w:rPr>
          <w:rStyle w:val="Hyperlink"/>
          <w:rFonts w:ascii="Times New Roman" w:hAnsi="Times New Roman"/>
        </w:rPr>
        <w:t xml:space="preserve"> </w:t>
      </w:r>
      <w:r w:rsidR="008F3060">
        <w:rPr>
          <w:rFonts w:ascii="Times New Roman" w:hAnsi="Times New Roman"/>
        </w:rPr>
        <w:t xml:space="preserve">  </w:t>
      </w:r>
      <w:r w:rsidR="009C434E" w:rsidRPr="00114BB5">
        <w:rPr>
          <w:rFonts w:ascii="Times New Roman" w:hAnsi="Times New Roman"/>
        </w:rPr>
        <w:t>Prospective buyers should consult with legal counsel to determine their legal rights and remedies and to protect their interest as a tax sale buyer</w:t>
      </w:r>
      <w:r w:rsidRPr="00114BB5">
        <w:rPr>
          <w:rFonts w:ascii="Times New Roman" w:hAnsi="Times New Roman"/>
        </w:rPr>
        <w:t xml:space="preserve">.  </w:t>
      </w:r>
    </w:p>
    <w:p w14:paraId="12FA3187" w14:textId="77777777" w:rsidR="008F3060" w:rsidRDefault="008F3060">
      <w:pPr>
        <w:pStyle w:val="BodyTextIndent"/>
        <w:ind w:left="0"/>
        <w:rPr>
          <w:rFonts w:ascii="Times New Roman" w:hAnsi="Times New Roman"/>
        </w:rPr>
      </w:pPr>
    </w:p>
    <w:p w14:paraId="2CCBB810" w14:textId="7BC140AA" w:rsidR="004C03D8" w:rsidRDefault="00D97977">
      <w:pPr>
        <w:pStyle w:val="BodyTextIndent"/>
        <w:ind w:left="0"/>
        <w:rPr>
          <w:rFonts w:ascii="Times New Roman" w:hAnsi="Times New Roman"/>
        </w:rPr>
      </w:pPr>
      <w:r>
        <w:rPr>
          <w:rFonts w:ascii="Times New Roman" w:hAnsi="Times New Roman"/>
        </w:rPr>
        <w:t>Timothy N. Smock</w:t>
      </w:r>
    </w:p>
    <w:p w14:paraId="64761BA8" w14:textId="39522711" w:rsidR="003C02F9" w:rsidRDefault="003C02F9">
      <w:pPr>
        <w:pStyle w:val="BodyTextIndent"/>
        <w:ind w:left="0"/>
        <w:rPr>
          <w:rFonts w:ascii="Times New Roman" w:hAnsi="Times New Roman"/>
        </w:rPr>
      </w:pPr>
      <w:r>
        <w:rPr>
          <w:rFonts w:ascii="Times New Roman" w:hAnsi="Times New Roman"/>
        </w:rPr>
        <w:t>Winneshiek County Treasurer</w:t>
      </w:r>
    </w:p>
    <w:p w14:paraId="1E610AD7" w14:textId="77777777" w:rsidR="009B1A47" w:rsidRDefault="009B1A47">
      <w:pPr>
        <w:pStyle w:val="BodyTextIndent"/>
        <w:ind w:left="0"/>
        <w:rPr>
          <w:rFonts w:ascii="Times New Roman" w:hAnsi="Times New Roman"/>
        </w:rPr>
      </w:pPr>
    </w:p>
    <w:p w14:paraId="0BE9A975" w14:textId="77777777" w:rsidR="009B1A47" w:rsidRDefault="009B1A47">
      <w:pPr>
        <w:pStyle w:val="BodyTextIndent"/>
        <w:ind w:left="0"/>
        <w:rPr>
          <w:rFonts w:ascii="Times New Roman" w:hAnsi="Times New Roman"/>
        </w:rPr>
      </w:pPr>
    </w:p>
    <w:p w14:paraId="1E16AEB2" w14:textId="77777777" w:rsidR="009B1A47" w:rsidRDefault="009B1A47">
      <w:pPr>
        <w:pStyle w:val="BodyTextIndent"/>
        <w:ind w:left="0"/>
        <w:rPr>
          <w:rFonts w:ascii="Times New Roman" w:hAnsi="Times New Roman"/>
        </w:rPr>
      </w:pPr>
    </w:p>
    <w:sectPr w:rsidR="009B1A47" w:rsidSect="005740F4">
      <w:footerReference w:type="default" r:id="rId11"/>
      <w:pgSz w:w="12240" w:h="15840"/>
      <w:pgMar w:top="576" w:right="1008"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9EFC" w14:textId="77777777" w:rsidR="003A74FB" w:rsidRDefault="003A74FB">
      <w:r>
        <w:separator/>
      </w:r>
    </w:p>
  </w:endnote>
  <w:endnote w:type="continuationSeparator" w:id="0">
    <w:p w14:paraId="378B8EEF" w14:textId="77777777" w:rsidR="003A74FB" w:rsidRDefault="003A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D9B0" w14:textId="77777777" w:rsidR="00852A0F" w:rsidRDefault="00852A0F" w:rsidP="00844A78">
    <w:pPr>
      <w:pStyle w:val="Footer"/>
      <w:jc w:val="center"/>
    </w:pPr>
    <w:r>
      <w:rPr>
        <w:rStyle w:val="PageNumber"/>
      </w:rPr>
      <w:fldChar w:fldCharType="begin"/>
    </w:r>
    <w:r>
      <w:rPr>
        <w:rStyle w:val="PageNumber"/>
      </w:rPr>
      <w:instrText xml:space="preserve"> PAGE </w:instrText>
    </w:r>
    <w:r>
      <w:rPr>
        <w:rStyle w:val="PageNumber"/>
      </w:rPr>
      <w:fldChar w:fldCharType="separate"/>
    </w:r>
    <w:r w:rsidR="004F07C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58D5" w14:textId="77777777" w:rsidR="003A74FB" w:rsidRDefault="003A74FB">
      <w:r>
        <w:separator/>
      </w:r>
    </w:p>
  </w:footnote>
  <w:footnote w:type="continuationSeparator" w:id="0">
    <w:p w14:paraId="67FC65A0" w14:textId="77777777" w:rsidR="003A74FB" w:rsidRDefault="003A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473"/>
    <w:multiLevelType w:val="singleLevel"/>
    <w:tmpl w:val="0409000F"/>
    <w:lvl w:ilvl="0">
      <w:start w:val="7"/>
      <w:numFmt w:val="decimal"/>
      <w:lvlText w:val="%1."/>
      <w:lvlJc w:val="left"/>
      <w:pPr>
        <w:tabs>
          <w:tab w:val="num" w:pos="360"/>
        </w:tabs>
        <w:ind w:left="360" w:hanging="360"/>
      </w:pPr>
      <w:rPr>
        <w:rFonts w:hint="default"/>
      </w:rPr>
    </w:lvl>
  </w:abstractNum>
  <w:abstractNum w:abstractNumId="1" w15:restartNumberingAfterBreak="0">
    <w:nsid w:val="08851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386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41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58072E"/>
    <w:multiLevelType w:val="hybridMultilevel"/>
    <w:tmpl w:val="64AE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B0CFB"/>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28533A53"/>
    <w:multiLevelType w:val="singleLevel"/>
    <w:tmpl w:val="9690B762"/>
    <w:lvl w:ilvl="0">
      <w:start w:val="1"/>
      <w:numFmt w:val="bullet"/>
      <w:lvlText w:val=""/>
      <w:lvlJc w:val="left"/>
      <w:pPr>
        <w:tabs>
          <w:tab w:val="num" w:pos="1440"/>
        </w:tabs>
        <w:ind w:left="1440" w:hanging="720"/>
      </w:pPr>
      <w:rPr>
        <w:rFonts w:ascii="Symbol" w:hAnsi="Symbol" w:hint="default"/>
      </w:rPr>
    </w:lvl>
  </w:abstractNum>
  <w:abstractNum w:abstractNumId="7" w15:restartNumberingAfterBreak="0">
    <w:nsid w:val="340B46B2"/>
    <w:multiLevelType w:val="singleLevel"/>
    <w:tmpl w:val="9C3AE310"/>
    <w:lvl w:ilvl="0">
      <w:start w:val="1"/>
      <w:numFmt w:val="lowerLetter"/>
      <w:lvlText w:val="%1."/>
      <w:lvlJc w:val="left"/>
      <w:pPr>
        <w:tabs>
          <w:tab w:val="num" w:pos="1440"/>
        </w:tabs>
        <w:ind w:left="1440" w:hanging="720"/>
      </w:pPr>
      <w:rPr>
        <w:rFonts w:hint="default"/>
      </w:rPr>
    </w:lvl>
  </w:abstractNum>
  <w:abstractNum w:abstractNumId="8" w15:restartNumberingAfterBreak="0">
    <w:nsid w:val="36E10413"/>
    <w:multiLevelType w:val="hybridMultilevel"/>
    <w:tmpl w:val="F8CE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C349A4"/>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58451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03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893B17"/>
    <w:multiLevelType w:val="singleLevel"/>
    <w:tmpl w:val="23EC93D0"/>
    <w:lvl w:ilvl="0">
      <w:start w:val="7"/>
      <w:numFmt w:val="decimal"/>
      <w:lvlText w:val="%1."/>
      <w:lvlJc w:val="left"/>
      <w:pPr>
        <w:tabs>
          <w:tab w:val="num" w:pos="1440"/>
        </w:tabs>
        <w:ind w:left="1440" w:hanging="720"/>
      </w:pPr>
      <w:rPr>
        <w:rFonts w:hint="default"/>
      </w:rPr>
    </w:lvl>
  </w:abstractNum>
  <w:abstractNum w:abstractNumId="13" w15:restartNumberingAfterBreak="0">
    <w:nsid w:val="6F223308"/>
    <w:multiLevelType w:val="hybridMultilevel"/>
    <w:tmpl w:val="F7B0B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97EF7"/>
    <w:multiLevelType w:val="singleLevel"/>
    <w:tmpl w:val="3FA2A0C0"/>
    <w:lvl w:ilvl="0">
      <w:start w:val="1"/>
      <w:numFmt w:val="decimal"/>
      <w:lvlText w:val="%1."/>
      <w:lvlJc w:val="left"/>
      <w:pPr>
        <w:ind w:left="720" w:hanging="360"/>
      </w:pPr>
      <w:rPr>
        <w:rFonts w:hint="default"/>
      </w:rPr>
    </w:lvl>
  </w:abstractNum>
  <w:abstractNum w:abstractNumId="15" w15:restartNumberingAfterBreak="0">
    <w:nsid w:val="73B07EE6"/>
    <w:multiLevelType w:val="singleLevel"/>
    <w:tmpl w:val="9690B762"/>
    <w:lvl w:ilvl="0">
      <w:start w:val="23"/>
      <w:numFmt w:val="bullet"/>
      <w:lvlText w:val=""/>
      <w:lvlJc w:val="left"/>
      <w:pPr>
        <w:tabs>
          <w:tab w:val="num" w:pos="1440"/>
        </w:tabs>
        <w:ind w:left="1440" w:hanging="720"/>
      </w:pPr>
      <w:rPr>
        <w:rFonts w:ascii="Symbol" w:hAnsi="Symbol" w:hint="default"/>
      </w:rPr>
    </w:lvl>
  </w:abstractNum>
  <w:abstractNum w:abstractNumId="16" w15:restartNumberingAfterBreak="0">
    <w:nsid w:val="7DE1701B"/>
    <w:multiLevelType w:val="singleLevel"/>
    <w:tmpl w:val="7D386DD0"/>
    <w:lvl w:ilvl="0">
      <w:start w:val="6"/>
      <w:numFmt w:val="decimal"/>
      <w:lvlText w:val="%1."/>
      <w:lvlJc w:val="left"/>
      <w:pPr>
        <w:tabs>
          <w:tab w:val="num" w:pos="720"/>
        </w:tabs>
        <w:ind w:left="720" w:hanging="720"/>
      </w:pPr>
      <w:rPr>
        <w:rFonts w:hint="default"/>
      </w:rPr>
    </w:lvl>
  </w:abstractNum>
  <w:num w:numId="1" w16cid:durableId="2069649749">
    <w:abstractNumId w:val="14"/>
  </w:num>
  <w:num w:numId="2" w16cid:durableId="1538545057">
    <w:abstractNumId w:val="6"/>
  </w:num>
  <w:num w:numId="3" w16cid:durableId="1306935917">
    <w:abstractNumId w:val="15"/>
  </w:num>
  <w:num w:numId="4" w16cid:durableId="426653227">
    <w:abstractNumId w:val="5"/>
  </w:num>
  <w:num w:numId="5" w16cid:durableId="1446924597">
    <w:abstractNumId w:val="9"/>
  </w:num>
  <w:num w:numId="6" w16cid:durableId="568537841">
    <w:abstractNumId w:val="12"/>
  </w:num>
  <w:num w:numId="7" w16cid:durableId="303848808">
    <w:abstractNumId w:val="0"/>
  </w:num>
  <w:num w:numId="8" w16cid:durableId="880826279">
    <w:abstractNumId w:val="16"/>
  </w:num>
  <w:num w:numId="9" w16cid:durableId="1980722547">
    <w:abstractNumId w:val="7"/>
  </w:num>
  <w:num w:numId="10" w16cid:durableId="755324203">
    <w:abstractNumId w:val="10"/>
  </w:num>
  <w:num w:numId="11" w16cid:durableId="592320770">
    <w:abstractNumId w:val="11"/>
  </w:num>
  <w:num w:numId="12" w16cid:durableId="463616497">
    <w:abstractNumId w:val="2"/>
  </w:num>
  <w:num w:numId="13" w16cid:durableId="620653595">
    <w:abstractNumId w:val="1"/>
  </w:num>
  <w:num w:numId="14" w16cid:durableId="546840575">
    <w:abstractNumId w:val="3"/>
  </w:num>
  <w:num w:numId="15" w16cid:durableId="1003774796">
    <w:abstractNumId w:val="8"/>
  </w:num>
  <w:num w:numId="16" w16cid:durableId="698238026">
    <w:abstractNumId w:val="4"/>
  </w:num>
  <w:num w:numId="17" w16cid:durableId="203955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CC"/>
    <w:rsid w:val="00002285"/>
    <w:rsid w:val="00005B35"/>
    <w:rsid w:val="000127E4"/>
    <w:rsid w:val="00020169"/>
    <w:rsid w:val="00020851"/>
    <w:rsid w:val="000218A1"/>
    <w:rsid w:val="0002293C"/>
    <w:rsid w:val="0003661D"/>
    <w:rsid w:val="000439D8"/>
    <w:rsid w:val="00053201"/>
    <w:rsid w:val="00065086"/>
    <w:rsid w:val="000654AF"/>
    <w:rsid w:val="00067C74"/>
    <w:rsid w:val="0007258F"/>
    <w:rsid w:val="00080860"/>
    <w:rsid w:val="000834E1"/>
    <w:rsid w:val="00092807"/>
    <w:rsid w:val="000B0A73"/>
    <w:rsid w:val="000C750F"/>
    <w:rsid w:val="000D4863"/>
    <w:rsid w:val="000E4563"/>
    <w:rsid w:val="000E6F09"/>
    <w:rsid w:val="000F1BBA"/>
    <w:rsid w:val="0010023A"/>
    <w:rsid w:val="00105CB4"/>
    <w:rsid w:val="00110145"/>
    <w:rsid w:val="00114BB5"/>
    <w:rsid w:val="00123A81"/>
    <w:rsid w:val="0012492F"/>
    <w:rsid w:val="001257E5"/>
    <w:rsid w:val="00132847"/>
    <w:rsid w:val="0014401A"/>
    <w:rsid w:val="00144606"/>
    <w:rsid w:val="001533C5"/>
    <w:rsid w:val="00157F9C"/>
    <w:rsid w:val="00172732"/>
    <w:rsid w:val="00177975"/>
    <w:rsid w:val="00177EC7"/>
    <w:rsid w:val="00196245"/>
    <w:rsid w:val="001A5E56"/>
    <w:rsid w:val="001B3ED4"/>
    <w:rsid w:val="001B6DC3"/>
    <w:rsid w:val="001C5A55"/>
    <w:rsid w:val="001C5B5D"/>
    <w:rsid w:val="001D1DF2"/>
    <w:rsid w:val="001E7DD9"/>
    <w:rsid w:val="001F03C4"/>
    <w:rsid w:val="001F5E56"/>
    <w:rsid w:val="002037B7"/>
    <w:rsid w:val="0020539F"/>
    <w:rsid w:val="002142FF"/>
    <w:rsid w:val="00215D88"/>
    <w:rsid w:val="0022476A"/>
    <w:rsid w:val="002315C8"/>
    <w:rsid w:val="00233C65"/>
    <w:rsid w:val="00233ECD"/>
    <w:rsid w:val="0024721D"/>
    <w:rsid w:val="00254DB2"/>
    <w:rsid w:val="002647FD"/>
    <w:rsid w:val="00273FE7"/>
    <w:rsid w:val="002840A8"/>
    <w:rsid w:val="00287613"/>
    <w:rsid w:val="00291310"/>
    <w:rsid w:val="00294F2E"/>
    <w:rsid w:val="0029686C"/>
    <w:rsid w:val="002A3A07"/>
    <w:rsid w:val="002B5E85"/>
    <w:rsid w:val="002C043F"/>
    <w:rsid w:val="002C259B"/>
    <w:rsid w:val="002C7D3C"/>
    <w:rsid w:val="002E1A87"/>
    <w:rsid w:val="002E575B"/>
    <w:rsid w:val="00300112"/>
    <w:rsid w:val="00300182"/>
    <w:rsid w:val="00300CF1"/>
    <w:rsid w:val="00303C93"/>
    <w:rsid w:val="003048B7"/>
    <w:rsid w:val="00305AA5"/>
    <w:rsid w:val="003066DE"/>
    <w:rsid w:val="00306A34"/>
    <w:rsid w:val="00314B35"/>
    <w:rsid w:val="0031508F"/>
    <w:rsid w:val="003202BF"/>
    <w:rsid w:val="00322207"/>
    <w:rsid w:val="00322391"/>
    <w:rsid w:val="00341108"/>
    <w:rsid w:val="00345800"/>
    <w:rsid w:val="003623A5"/>
    <w:rsid w:val="003643B7"/>
    <w:rsid w:val="003673A4"/>
    <w:rsid w:val="003771A2"/>
    <w:rsid w:val="00381C15"/>
    <w:rsid w:val="003A3CDE"/>
    <w:rsid w:val="003A60DC"/>
    <w:rsid w:val="003A74FB"/>
    <w:rsid w:val="003A76CE"/>
    <w:rsid w:val="003C02F9"/>
    <w:rsid w:val="003C553A"/>
    <w:rsid w:val="003C5555"/>
    <w:rsid w:val="003F3319"/>
    <w:rsid w:val="003F48E1"/>
    <w:rsid w:val="00404FC2"/>
    <w:rsid w:val="0041223F"/>
    <w:rsid w:val="00415AE4"/>
    <w:rsid w:val="00450EF7"/>
    <w:rsid w:val="00457872"/>
    <w:rsid w:val="00472963"/>
    <w:rsid w:val="004770AA"/>
    <w:rsid w:val="00484410"/>
    <w:rsid w:val="004A0138"/>
    <w:rsid w:val="004A11DE"/>
    <w:rsid w:val="004A389D"/>
    <w:rsid w:val="004A77C7"/>
    <w:rsid w:val="004B36EE"/>
    <w:rsid w:val="004B51E1"/>
    <w:rsid w:val="004B576B"/>
    <w:rsid w:val="004C03D8"/>
    <w:rsid w:val="004C1392"/>
    <w:rsid w:val="004C5EFE"/>
    <w:rsid w:val="004D4B5B"/>
    <w:rsid w:val="004D532E"/>
    <w:rsid w:val="004E61BF"/>
    <w:rsid w:val="004F07C9"/>
    <w:rsid w:val="004F456B"/>
    <w:rsid w:val="004F4B14"/>
    <w:rsid w:val="004F4F0B"/>
    <w:rsid w:val="00501B4B"/>
    <w:rsid w:val="00511095"/>
    <w:rsid w:val="00517283"/>
    <w:rsid w:val="005327BB"/>
    <w:rsid w:val="00532DD8"/>
    <w:rsid w:val="00534AE6"/>
    <w:rsid w:val="005366FA"/>
    <w:rsid w:val="00545FBE"/>
    <w:rsid w:val="005740F4"/>
    <w:rsid w:val="00576E51"/>
    <w:rsid w:val="005808B7"/>
    <w:rsid w:val="00582579"/>
    <w:rsid w:val="005926E6"/>
    <w:rsid w:val="0059571B"/>
    <w:rsid w:val="005A1EC0"/>
    <w:rsid w:val="005B10DF"/>
    <w:rsid w:val="005C0DC6"/>
    <w:rsid w:val="005C130A"/>
    <w:rsid w:val="005C6167"/>
    <w:rsid w:val="005D05D9"/>
    <w:rsid w:val="005D115E"/>
    <w:rsid w:val="005D59A9"/>
    <w:rsid w:val="005E3129"/>
    <w:rsid w:val="005E40CC"/>
    <w:rsid w:val="005F4036"/>
    <w:rsid w:val="005F4201"/>
    <w:rsid w:val="0061350E"/>
    <w:rsid w:val="00616549"/>
    <w:rsid w:val="00635A10"/>
    <w:rsid w:val="00644D67"/>
    <w:rsid w:val="006521FE"/>
    <w:rsid w:val="006556F4"/>
    <w:rsid w:val="00662344"/>
    <w:rsid w:val="00664EA7"/>
    <w:rsid w:val="0066775E"/>
    <w:rsid w:val="006708A2"/>
    <w:rsid w:val="00675B43"/>
    <w:rsid w:val="00676927"/>
    <w:rsid w:val="006770D3"/>
    <w:rsid w:val="00682065"/>
    <w:rsid w:val="00690972"/>
    <w:rsid w:val="00695305"/>
    <w:rsid w:val="006A32E3"/>
    <w:rsid w:val="006A7B6C"/>
    <w:rsid w:val="006B7E92"/>
    <w:rsid w:val="006C113A"/>
    <w:rsid w:val="006D4766"/>
    <w:rsid w:val="006D65C8"/>
    <w:rsid w:val="006D67EC"/>
    <w:rsid w:val="006D7FC1"/>
    <w:rsid w:val="006E04D1"/>
    <w:rsid w:val="0070265B"/>
    <w:rsid w:val="00730917"/>
    <w:rsid w:val="007402FA"/>
    <w:rsid w:val="00743906"/>
    <w:rsid w:val="00746D97"/>
    <w:rsid w:val="00751E54"/>
    <w:rsid w:val="007700A1"/>
    <w:rsid w:val="00780F25"/>
    <w:rsid w:val="007939C0"/>
    <w:rsid w:val="00797B8A"/>
    <w:rsid w:val="007A13ED"/>
    <w:rsid w:val="007A6AAC"/>
    <w:rsid w:val="007B5522"/>
    <w:rsid w:val="007B6A94"/>
    <w:rsid w:val="007B74AA"/>
    <w:rsid w:val="007C0BB3"/>
    <w:rsid w:val="007D1952"/>
    <w:rsid w:val="007D44D6"/>
    <w:rsid w:val="007D7C8D"/>
    <w:rsid w:val="007E4189"/>
    <w:rsid w:val="007E63D1"/>
    <w:rsid w:val="008032E1"/>
    <w:rsid w:val="008039FD"/>
    <w:rsid w:val="00813C65"/>
    <w:rsid w:val="00826546"/>
    <w:rsid w:val="00826BA9"/>
    <w:rsid w:val="00830074"/>
    <w:rsid w:val="00830E24"/>
    <w:rsid w:val="008438AF"/>
    <w:rsid w:val="00844A78"/>
    <w:rsid w:val="0085259D"/>
    <w:rsid w:val="00852A0F"/>
    <w:rsid w:val="00852C10"/>
    <w:rsid w:val="00853A6D"/>
    <w:rsid w:val="0086274E"/>
    <w:rsid w:val="0086447D"/>
    <w:rsid w:val="008700DF"/>
    <w:rsid w:val="00881C6F"/>
    <w:rsid w:val="00890997"/>
    <w:rsid w:val="008962D7"/>
    <w:rsid w:val="008A3B1C"/>
    <w:rsid w:val="008B3B0C"/>
    <w:rsid w:val="008B43C8"/>
    <w:rsid w:val="008C75FB"/>
    <w:rsid w:val="008D2A9D"/>
    <w:rsid w:val="008D2B38"/>
    <w:rsid w:val="008D3337"/>
    <w:rsid w:val="008D777A"/>
    <w:rsid w:val="008F13E9"/>
    <w:rsid w:val="008F3060"/>
    <w:rsid w:val="008F6B5B"/>
    <w:rsid w:val="008F7B0C"/>
    <w:rsid w:val="009005C3"/>
    <w:rsid w:val="00907DA1"/>
    <w:rsid w:val="009105F9"/>
    <w:rsid w:val="009138B6"/>
    <w:rsid w:val="00933D5B"/>
    <w:rsid w:val="009422EB"/>
    <w:rsid w:val="00942703"/>
    <w:rsid w:val="00950EBC"/>
    <w:rsid w:val="009640C6"/>
    <w:rsid w:val="00987536"/>
    <w:rsid w:val="00991E40"/>
    <w:rsid w:val="00992E23"/>
    <w:rsid w:val="009A0C08"/>
    <w:rsid w:val="009A74D7"/>
    <w:rsid w:val="009B1636"/>
    <w:rsid w:val="009B1A47"/>
    <w:rsid w:val="009B259D"/>
    <w:rsid w:val="009B353A"/>
    <w:rsid w:val="009B3AAC"/>
    <w:rsid w:val="009C434E"/>
    <w:rsid w:val="009D295B"/>
    <w:rsid w:val="009D7F03"/>
    <w:rsid w:val="009E45B5"/>
    <w:rsid w:val="009F108D"/>
    <w:rsid w:val="009F4A80"/>
    <w:rsid w:val="009F69B3"/>
    <w:rsid w:val="00A069A1"/>
    <w:rsid w:val="00A14474"/>
    <w:rsid w:val="00A15340"/>
    <w:rsid w:val="00A3677C"/>
    <w:rsid w:val="00A4289B"/>
    <w:rsid w:val="00A43826"/>
    <w:rsid w:val="00A47AB2"/>
    <w:rsid w:val="00A54BF4"/>
    <w:rsid w:val="00A56AD6"/>
    <w:rsid w:val="00A56ECC"/>
    <w:rsid w:val="00A64032"/>
    <w:rsid w:val="00A64B02"/>
    <w:rsid w:val="00A66C58"/>
    <w:rsid w:val="00A747DC"/>
    <w:rsid w:val="00A82D94"/>
    <w:rsid w:val="00A83FF6"/>
    <w:rsid w:val="00A8607C"/>
    <w:rsid w:val="00A8645D"/>
    <w:rsid w:val="00A90470"/>
    <w:rsid w:val="00A91096"/>
    <w:rsid w:val="00AB28FD"/>
    <w:rsid w:val="00AB31AA"/>
    <w:rsid w:val="00AC00E3"/>
    <w:rsid w:val="00AC7B0E"/>
    <w:rsid w:val="00AC7ECB"/>
    <w:rsid w:val="00AE3402"/>
    <w:rsid w:val="00AF0DEA"/>
    <w:rsid w:val="00AF494D"/>
    <w:rsid w:val="00B00227"/>
    <w:rsid w:val="00B00CDB"/>
    <w:rsid w:val="00B01D67"/>
    <w:rsid w:val="00B0387A"/>
    <w:rsid w:val="00B118D7"/>
    <w:rsid w:val="00B12FD3"/>
    <w:rsid w:val="00B16933"/>
    <w:rsid w:val="00B36575"/>
    <w:rsid w:val="00B40F2F"/>
    <w:rsid w:val="00B45655"/>
    <w:rsid w:val="00B714A5"/>
    <w:rsid w:val="00B73CB1"/>
    <w:rsid w:val="00B74E25"/>
    <w:rsid w:val="00B81175"/>
    <w:rsid w:val="00B90A08"/>
    <w:rsid w:val="00B929B4"/>
    <w:rsid w:val="00B94E8D"/>
    <w:rsid w:val="00B9616B"/>
    <w:rsid w:val="00BA032F"/>
    <w:rsid w:val="00BA2A6B"/>
    <w:rsid w:val="00BB7604"/>
    <w:rsid w:val="00BC13FE"/>
    <w:rsid w:val="00BC2D65"/>
    <w:rsid w:val="00BC5903"/>
    <w:rsid w:val="00BE693D"/>
    <w:rsid w:val="00BF72FC"/>
    <w:rsid w:val="00C0192A"/>
    <w:rsid w:val="00C17621"/>
    <w:rsid w:val="00C17FE1"/>
    <w:rsid w:val="00C2656D"/>
    <w:rsid w:val="00C34E6D"/>
    <w:rsid w:val="00C468CD"/>
    <w:rsid w:val="00C552CE"/>
    <w:rsid w:val="00C67CE2"/>
    <w:rsid w:val="00C72AE0"/>
    <w:rsid w:val="00C72EC7"/>
    <w:rsid w:val="00C7323B"/>
    <w:rsid w:val="00C81F58"/>
    <w:rsid w:val="00C833DE"/>
    <w:rsid w:val="00C86419"/>
    <w:rsid w:val="00C92B8D"/>
    <w:rsid w:val="00C95555"/>
    <w:rsid w:val="00CA4249"/>
    <w:rsid w:val="00CB0A39"/>
    <w:rsid w:val="00CB17E7"/>
    <w:rsid w:val="00CE0F3C"/>
    <w:rsid w:val="00CE3C86"/>
    <w:rsid w:val="00CE5E53"/>
    <w:rsid w:val="00CF3B0B"/>
    <w:rsid w:val="00CF7978"/>
    <w:rsid w:val="00D169B3"/>
    <w:rsid w:val="00D22F56"/>
    <w:rsid w:val="00D26791"/>
    <w:rsid w:val="00D568D6"/>
    <w:rsid w:val="00D816A8"/>
    <w:rsid w:val="00D83750"/>
    <w:rsid w:val="00D97977"/>
    <w:rsid w:val="00DA2E26"/>
    <w:rsid w:val="00DA49D4"/>
    <w:rsid w:val="00DA5723"/>
    <w:rsid w:val="00DB71A6"/>
    <w:rsid w:val="00DC277A"/>
    <w:rsid w:val="00DC552D"/>
    <w:rsid w:val="00DC6AC0"/>
    <w:rsid w:val="00DD0873"/>
    <w:rsid w:val="00DD0F54"/>
    <w:rsid w:val="00DD5B1F"/>
    <w:rsid w:val="00DD7569"/>
    <w:rsid w:val="00DD78BA"/>
    <w:rsid w:val="00DF0A59"/>
    <w:rsid w:val="00DF1F98"/>
    <w:rsid w:val="00DF2794"/>
    <w:rsid w:val="00DF4F94"/>
    <w:rsid w:val="00E0101C"/>
    <w:rsid w:val="00E2205E"/>
    <w:rsid w:val="00E305E1"/>
    <w:rsid w:val="00E50ED1"/>
    <w:rsid w:val="00E5548F"/>
    <w:rsid w:val="00E601E2"/>
    <w:rsid w:val="00E7259F"/>
    <w:rsid w:val="00E732D0"/>
    <w:rsid w:val="00E74D0D"/>
    <w:rsid w:val="00E77FF1"/>
    <w:rsid w:val="00E82F3A"/>
    <w:rsid w:val="00E85AAF"/>
    <w:rsid w:val="00E90470"/>
    <w:rsid w:val="00E95541"/>
    <w:rsid w:val="00E97A7B"/>
    <w:rsid w:val="00EA4C06"/>
    <w:rsid w:val="00EC29D4"/>
    <w:rsid w:val="00EC4E43"/>
    <w:rsid w:val="00EC738B"/>
    <w:rsid w:val="00ED0DE8"/>
    <w:rsid w:val="00ED2B94"/>
    <w:rsid w:val="00EE0030"/>
    <w:rsid w:val="00EE2D25"/>
    <w:rsid w:val="00EF1400"/>
    <w:rsid w:val="00EF2D5A"/>
    <w:rsid w:val="00F03F8F"/>
    <w:rsid w:val="00F21B4D"/>
    <w:rsid w:val="00F26FC5"/>
    <w:rsid w:val="00F275DD"/>
    <w:rsid w:val="00F466F5"/>
    <w:rsid w:val="00F544FE"/>
    <w:rsid w:val="00F60AF6"/>
    <w:rsid w:val="00F62835"/>
    <w:rsid w:val="00F66112"/>
    <w:rsid w:val="00F72B07"/>
    <w:rsid w:val="00F76523"/>
    <w:rsid w:val="00F80F21"/>
    <w:rsid w:val="00F913E6"/>
    <w:rsid w:val="00F9174D"/>
    <w:rsid w:val="00F95618"/>
    <w:rsid w:val="00F97234"/>
    <w:rsid w:val="00FB0CB5"/>
    <w:rsid w:val="00FC3679"/>
    <w:rsid w:val="00FC6A60"/>
    <w:rsid w:val="00FC7CBC"/>
    <w:rsid w:val="00FD3BDA"/>
    <w:rsid w:val="00FE3CD5"/>
    <w:rsid w:val="00FF10BF"/>
    <w:rsid w:val="00FF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C8024"/>
  <w15:chartTrackingRefBased/>
  <w15:docId w15:val="{E0965C8B-CDCA-48A6-B4A3-0B2CA7E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character" w:styleId="Hyperlink">
    <w:name w:val="Hyperlink"/>
    <w:rPr>
      <w:color w:val="0000FF"/>
      <w:u w:val="single"/>
    </w:rPr>
  </w:style>
  <w:style w:type="paragraph" w:styleId="BodyText">
    <w:name w:val="Body Text"/>
    <w:basedOn w:val="Normal"/>
    <w:pPr>
      <w:jc w:val="both"/>
    </w:pPr>
  </w:style>
  <w:style w:type="paragraph" w:styleId="BodyText2">
    <w:name w:val="Body Text 2"/>
    <w:basedOn w:val="Normal"/>
    <w:pPr>
      <w:jc w:val="center"/>
    </w:pPr>
    <w:rPr>
      <w:b/>
      <w:sz w:val="36"/>
    </w:rPr>
  </w:style>
  <w:style w:type="character" w:styleId="FollowedHyperlink">
    <w:name w:val="FollowedHyperlink"/>
    <w:rPr>
      <w:color w:val="800080"/>
      <w:u w:val="single"/>
    </w:rPr>
  </w:style>
  <w:style w:type="paragraph" w:styleId="Title">
    <w:name w:val="Title"/>
    <w:basedOn w:val="Normal"/>
    <w:qFormat/>
    <w:rsid w:val="003F48E1"/>
    <w:pPr>
      <w:jc w:val="center"/>
    </w:pPr>
    <w:rPr>
      <w:b/>
      <w:sz w:val="32"/>
    </w:rPr>
  </w:style>
  <w:style w:type="paragraph" w:styleId="BalloonText">
    <w:name w:val="Balloon Text"/>
    <w:basedOn w:val="Normal"/>
    <w:semiHidden/>
    <w:rsid w:val="00511095"/>
    <w:rPr>
      <w:rFonts w:ascii="Tahoma" w:hAnsi="Tahoma" w:cs="Tahoma"/>
      <w:sz w:val="16"/>
      <w:szCs w:val="16"/>
    </w:rPr>
  </w:style>
  <w:style w:type="paragraph" w:styleId="Header">
    <w:name w:val="header"/>
    <w:basedOn w:val="Normal"/>
    <w:rsid w:val="00A8607C"/>
    <w:pPr>
      <w:tabs>
        <w:tab w:val="center" w:pos="4320"/>
        <w:tab w:val="right" w:pos="8640"/>
      </w:tabs>
    </w:pPr>
  </w:style>
  <w:style w:type="paragraph" w:styleId="Footer">
    <w:name w:val="footer"/>
    <w:basedOn w:val="Normal"/>
    <w:rsid w:val="00A8607C"/>
    <w:pPr>
      <w:tabs>
        <w:tab w:val="center" w:pos="4320"/>
        <w:tab w:val="right" w:pos="8640"/>
      </w:tabs>
    </w:pPr>
  </w:style>
  <w:style w:type="character" w:styleId="PageNumber">
    <w:name w:val="page number"/>
    <w:basedOn w:val="DefaultParagraphFont"/>
    <w:rsid w:val="00844A78"/>
  </w:style>
  <w:style w:type="paragraph" w:styleId="ListParagraph">
    <w:name w:val="List Paragraph"/>
    <w:basedOn w:val="Normal"/>
    <w:uiPriority w:val="34"/>
    <w:qFormat/>
    <w:rsid w:val="00992E23"/>
    <w:pPr>
      <w:ind w:left="720"/>
    </w:pPr>
  </w:style>
  <w:style w:type="character" w:styleId="UnresolvedMention">
    <w:name w:val="Unresolved Mention"/>
    <w:basedOn w:val="DefaultParagraphFont"/>
    <w:uiPriority w:val="99"/>
    <w:semiHidden/>
    <w:unhideWhenUsed/>
    <w:rsid w:val="009D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watreasure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wataxauc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iowa.gov" TargetMode="External"/><Relationship Id="rId4" Type="http://schemas.openxmlformats.org/officeDocument/2006/relationships/webSettings" Target="webSettings.xml"/><Relationship Id="rId9" Type="http://schemas.openxmlformats.org/officeDocument/2006/relationships/hyperlink" Target="http://www.iowatreasu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2212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NOTICE TO TAX SALE PURCHASERS</vt:lpstr>
    </vt:vector>
  </TitlesOfParts>
  <Company>Jones Co</Company>
  <LinksUpToDate>false</LinksUpToDate>
  <CharactersWithSpaces>13486</CharactersWithSpaces>
  <SharedDoc>false</SharedDoc>
  <HLinks>
    <vt:vector size="24" baseType="variant">
      <vt:variant>
        <vt:i4>1048648</vt:i4>
      </vt:variant>
      <vt:variant>
        <vt:i4>9</vt:i4>
      </vt:variant>
      <vt:variant>
        <vt:i4>0</vt:i4>
      </vt:variant>
      <vt:variant>
        <vt:i4>5</vt:i4>
      </vt:variant>
      <vt:variant>
        <vt:lpwstr>http://www.legis.state.ia.us/</vt:lpwstr>
      </vt:variant>
      <vt:variant>
        <vt:lpwstr/>
      </vt:variant>
      <vt:variant>
        <vt:i4>2359334</vt:i4>
      </vt:variant>
      <vt:variant>
        <vt:i4>6</vt:i4>
      </vt:variant>
      <vt:variant>
        <vt:i4>0</vt:i4>
      </vt:variant>
      <vt:variant>
        <vt:i4>5</vt:i4>
      </vt:variant>
      <vt:variant>
        <vt:lpwstr>http://www.iowatreasurers.org/</vt:lpwstr>
      </vt:variant>
      <vt:variant>
        <vt:lpwstr/>
      </vt:variant>
      <vt:variant>
        <vt:i4>2359334</vt:i4>
      </vt:variant>
      <vt:variant>
        <vt:i4>3</vt:i4>
      </vt:variant>
      <vt:variant>
        <vt:i4>0</vt:i4>
      </vt:variant>
      <vt:variant>
        <vt:i4>5</vt:i4>
      </vt:variant>
      <vt:variant>
        <vt:lpwstr>http://www.iowatreasurers.org/</vt:lpwstr>
      </vt:variant>
      <vt:variant>
        <vt:lpwstr/>
      </vt:variant>
      <vt:variant>
        <vt:i4>3735604</vt:i4>
      </vt:variant>
      <vt:variant>
        <vt:i4>0</vt:i4>
      </vt:variant>
      <vt:variant>
        <vt:i4>0</vt:i4>
      </vt:variant>
      <vt:variant>
        <vt:i4>5</vt:i4>
      </vt:variant>
      <vt:variant>
        <vt:lpwstr>http://www.iowataxauction.com/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TAX SALE PURCHASERS</dc:title>
  <dc:subject/>
  <dc:creator>Treasurer7</dc:creator>
  <cp:keywords/>
  <cp:lastModifiedBy>Tim Smock</cp:lastModifiedBy>
  <cp:revision>4</cp:revision>
  <cp:lastPrinted>2024-04-16T18:58:00Z</cp:lastPrinted>
  <dcterms:created xsi:type="dcterms:W3CDTF">2025-05-12T13:51:00Z</dcterms:created>
  <dcterms:modified xsi:type="dcterms:W3CDTF">2025-05-12T14:15:00Z</dcterms:modified>
</cp:coreProperties>
</file>